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84" w:rsidRPr="00C35599" w:rsidRDefault="002D1884" w:rsidP="002D1884">
      <w:pPr>
        <w:jc w:val="center"/>
      </w:pPr>
      <w:r w:rsidRPr="00C35599">
        <w:rPr>
          <w:b/>
          <w:bCs/>
        </w:rPr>
        <w:t xml:space="preserve">ПРОТОКОЛ № </w:t>
      </w:r>
      <w:r w:rsidR="00C85F62">
        <w:rPr>
          <w:b/>
          <w:bCs/>
        </w:rPr>
        <w:t>10</w:t>
      </w:r>
      <w:r w:rsidR="00757B1F">
        <w:rPr>
          <w:b/>
          <w:bCs/>
        </w:rPr>
        <w:t>2</w:t>
      </w:r>
    </w:p>
    <w:p w:rsidR="002D1884" w:rsidRPr="00C35599" w:rsidRDefault="002D1884" w:rsidP="002D1884">
      <w:pPr>
        <w:jc w:val="center"/>
      </w:pPr>
      <w:r w:rsidRPr="00C35599">
        <w:rPr>
          <w:b/>
        </w:rPr>
        <w:t xml:space="preserve">заседания Правления НП </w:t>
      </w:r>
      <w:r w:rsidR="005E2224" w:rsidRPr="00C35599">
        <w:rPr>
          <w:b/>
        </w:rPr>
        <w:t>«</w:t>
      </w:r>
      <w:r w:rsidRPr="00C35599">
        <w:rPr>
          <w:b/>
        </w:rPr>
        <w:t>Центризыскания</w:t>
      </w:r>
      <w:r w:rsidR="005E2224" w:rsidRPr="00C35599">
        <w:rPr>
          <w:b/>
        </w:rPr>
        <w:t>»</w:t>
      </w:r>
      <w:r w:rsidRPr="00C35599">
        <w:rPr>
          <w:b/>
        </w:rPr>
        <w:t xml:space="preserve">    </w:t>
      </w:r>
      <w:r w:rsidRPr="00C35599">
        <w:t xml:space="preserve">                      </w:t>
      </w:r>
    </w:p>
    <w:p w:rsidR="00ED714C" w:rsidRPr="00661AF5" w:rsidRDefault="00ED714C" w:rsidP="002D1884">
      <w:pPr>
        <w:jc w:val="center"/>
      </w:pPr>
    </w:p>
    <w:p w:rsidR="002D1884" w:rsidRPr="00F0029B" w:rsidRDefault="002D1884" w:rsidP="002D1884">
      <w:r w:rsidRPr="00C35599">
        <w:t xml:space="preserve">г. </w:t>
      </w:r>
      <w:r w:rsidR="00D23F12">
        <w:t>Москва</w:t>
      </w:r>
      <w:r w:rsidR="00C56742">
        <w:tab/>
      </w:r>
      <w:r w:rsidR="00C56742">
        <w:tab/>
      </w:r>
      <w:r w:rsidR="00C56742">
        <w:tab/>
      </w:r>
      <w:r w:rsidR="00C56742">
        <w:tab/>
      </w:r>
      <w:r w:rsidR="00897B3B">
        <w:tab/>
      </w:r>
      <w:r w:rsidR="00897B3B">
        <w:tab/>
        <w:t xml:space="preserve"> </w:t>
      </w:r>
      <w:r w:rsidR="00897B3B">
        <w:tab/>
      </w:r>
      <w:r w:rsidR="000A001F" w:rsidRPr="00C35599">
        <w:t xml:space="preserve">     </w:t>
      </w:r>
      <w:r w:rsidRPr="00C35599">
        <w:t xml:space="preserve">        </w:t>
      </w:r>
      <w:r w:rsidR="004E7B2D">
        <w:t xml:space="preserve">  </w:t>
      </w:r>
      <w:r w:rsidR="00D22348">
        <w:t xml:space="preserve">  </w:t>
      </w:r>
      <w:r w:rsidR="00D5747F">
        <w:tab/>
        <w:t xml:space="preserve">         </w:t>
      </w:r>
      <w:r w:rsidR="00897B3B">
        <w:t xml:space="preserve">  </w:t>
      </w:r>
      <w:r w:rsidR="00E5467F">
        <w:tab/>
      </w:r>
      <w:r w:rsidR="00897B3B">
        <w:t xml:space="preserve">  </w:t>
      </w:r>
      <w:r w:rsidR="00987316">
        <w:t>2</w:t>
      </w:r>
      <w:r w:rsidR="00E5467F">
        <w:t>3</w:t>
      </w:r>
      <w:r w:rsidRPr="00F0029B">
        <w:t xml:space="preserve"> </w:t>
      </w:r>
      <w:r w:rsidR="00E5467F">
        <w:t>мая</w:t>
      </w:r>
      <w:r w:rsidR="00496892" w:rsidRPr="00F0029B">
        <w:t xml:space="preserve"> </w:t>
      </w:r>
      <w:r w:rsidRPr="00F0029B">
        <w:t>20</w:t>
      </w:r>
      <w:r w:rsidR="0069777D" w:rsidRPr="00F0029B">
        <w:t>1</w:t>
      </w:r>
      <w:r w:rsidR="00816547">
        <w:t>3</w:t>
      </w:r>
      <w:r w:rsidRPr="00F0029B">
        <w:t xml:space="preserve"> года </w:t>
      </w:r>
    </w:p>
    <w:tbl>
      <w:tblPr>
        <w:tblW w:w="9889" w:type="dxa"/>
        <w:tblLayout w:type="fixed"/>
        <w:tblLook w:val="04A0"/>
      </w:tblPr>
      <w:tblGrid>
        <w:gridCol w:w="3168"/>
        <w:gridCol w:w="6721"/>
      </w:tblGrid>
      <w:tr w:rsidR="002D1884" w:rsidRPr="000208D7" w:rsidTr="00DA59B3">
        <w:trPr>
          <w:cantSplit/>
        </w:trPr>
        <w:tc>
          <w:tcPr>
            <w:tcW w:w="3168" w:type="dxa"/>
          </w:tcPr>
          <w:p w:rsidR="002D1884" w:rsidRPr="000208D7" w:rsidRDefault="002D1884" w:rsidP="002D1884">
            <w:pPr>
              <w:jc w:val="both"/>
              <w:rPr>
                <w:caps/>
              </w:rPr>
            </w:pPr>
            <w:r w:rsidRPr="000208D7">
              <w:t xml:space="preserve">                                                                           </w:t>
            </w:r>
            <w:r w:rsidRPr="000208D7">
              <w:rPr>
                <w:b/>
              </w:rPr>
              <w:t>Время и место заседания</w:t>
            </w:r>
            <w:r w:rsidRPr="000208D7">
              <w:rPr>
                <w:caps/>
              </w:rPr>
              <w:t xml:space="preserve">: </w:t>
            </w:r>
          </w:p>
        </w:tc>
        <w:tc>
          <w:tcPr>
            <w:tcW w:w="6721" w:type="dxa"/>
          </w:tcPr>
          <w:p w:rsidR="004E7B2D" w:rsidRPr="000208D7" w:rsidRDefault="004E7B2D" w:rsidP="002D1884">
            <w:pPr>
              <w:jc w:val="both"/>
              <w:rPr>
                <w:caps/>
              </w:rPr>
            </w:pPr>
          </w:p>
          <w:p w:rsidR="002D1884" w:rsidRPr="000208D7" w:rsidRDefault="00C85F62" w:rsidP="002D1884">
            <w:pPr>
              <w:jc w:val="both"/>
            </w:pPr>
            <w:r>
              <w:rPr>
                <w:caps/>
              </w:rPr>
              <w:t>11</w:t>
            </w:r>
            <w:r w:rsidR="002D1884" w:rsidRPr="000208D7">
              <w:rPr>
                <w:caps/>
              </w:rPr>
              <w:t>.</w:t>
            </w:r>
            <w:r w:rsidR="005536EB" w:rsidRPr="000208D7">
              <w:t>00-</w:t>
            </w:r>
            <w:r w:rsidR="004E7B2D" w:rsidRPr="000208D7">
              <w:t>1</w:t>
            </w:r>
            <w:r>
              <w:t>3</w:t>
            </w:r>
            <w:r w:rsidR="005536EB" w:rsidRPr="000208D7">
              <w:t xml:space="preserve">.00 часов </w:t>
            </w:r>
            <w:r w:rsidR="00987316">
              <w:t>2</w:t>
            </w:r>
            <w:r w:rsidR="00E5467F">
              <w:t>3</w:t>
            </w:r>
            <w:r w:rsidRPr="00C85F62">
              <w:t xml:space="preserve"> </w:t>
            </w:r>
            <w:r w:rsidR="00E5467F">
              <w:t>мая</w:t>
            </w:r>
            <w:r w:rsidR="00816547" w:rsidRPr="00816547">
              <w:t xml:space="preserve"> 2013 года</w:t>
            </w:r>
            <w:r w:rsidR="0066690A" w:rsidRPr="000208D7">
              <w:t>,</w:t>
            </w:r>
          </w:p>
          <w:p w:rsidR="002D1884" w:rsidRPr="000208D7" w:rsidRDefault="00C85F62" w:rsidP="00C56742">
            <w:pPr>
              <w:jc w:val="both"/>
            </w:pPr>
            <w:r>
              <w:t>г. Москва, Б. Балканский переулок, д. 20, стр. 1</w:t>
            </w:r>
            <w:r w:rsidR="00C56742" w:rsidRPr="00C56742">
              <w:t xml:space="preserve"> </w:t>
            </w:r>
          </w:p>
        </w:tc>
      </w:tr>
      <w:tr w:rsidR="002D1884" w:rsidRPr="00CC0393" w:rsidTr="00DA59B3">
        <w:trPr>
          <w:cantSplit/>
        </w:trPr>
        <w:tc>
          <w:tcPr>
            <w:tcW w:w="3168" w:type="dxa"/>
          </w:tcPr>
          <w:p w:rsidR="00A232F2" w:rsidRPr="00CC0393" w:rsidRDefault="00A232F2" w:rsidP="002D1884">
            <w:pPr>
              <w:jc w:val="both"/>
              <w:rPr>
                <w:caps/>
              </w:rPr>
            </w:pPr>
          </w:p>
        </w:tc>
        <w:tc>
          <w:tcPr>
            <w:tcW w:w="6721" w:type="dxa"/>
          </w:tcPr>
          <w:p w:rsidR="002D1884" w:rsidRPr="00CC0393" w:rsidRDefault="002D1884" w:rsidP="002D1884">
            <w:pPr>
              <w:jc w:val="both"/>
              <w:rPr>
                <w:caps/>
              </w:rPr>
            </w:pPr>
          </w:p>
        </w:tc>
      </w:tr>
      <w:tr w:rsidR="002D1884" w:rsidRPr="00CC0393" w:rsidTr="00DA59B3">
        <w:tc>
          <w:tcPr>
            <w:tcW w:w="9889" w:type="dxa"/>
            <w:gridSpan w:val="2"/>
          </w:tcPr>
          <w:p w:rsidR="002A28F9" w:rsidRPr="00CC0393" w:rsidRDefault="002A28F9" w:rsidP="002A28F9">
            <w:pPr>
              <w:jc w:val="both"/>
            </w:pPr>
            <w:r w:rsidRPr="00CC0393">
              <w:rPr>
                <w:b/>
              </w:rPr>
              <w:t>Председательствовал:</w:t>
            </w:r>
            <w:r w:rsidR="00DB1947">
              <w:rPr>
                <w:b/>
              </w:rPr>
              <w:t xml:space="preserve"> </w:t>
            </w:r>
            <w:r w:rsidR="00E748D3" w:rsidRPr="00E748D3">
              <w:t>президент НП «Центризыскания»</w:t>
            </w:r>
            <w:r w:rsidR="00E748D3">
              <w:rPr>
                <w:b/>
              </w:rPr>
              <w:t xml:space="preserve"> </w:t>
            </w:r>
            <w:r w:rsidR="006E383B">
              <w:t>Кушнир Л.Г.</w:t>
            </w:r>
          </w:p>
          <w:p w:rsidR="002D1884" w:rsidRPr="00CC0393" w:rsidRDefault="002D1884" w:rsidP="00E5467F">
            <w:pPr>
              <w:jc w:val="both"/>
              <w:rPr>
                <w:b/>
              </w:rPr>
            </w:pPr>
            <w:r w:rsidRPr="00CC0393">
              <w:rPr>
                <w:b/>
              </w:rPr>
              <w:t xml:space="preserve">Секретарь: </w:t>
            </w:r>
            <w:r w:rsidR="00E5467F">
              <w:t>председатель Контрольного комитета НП «Центризыскания» Мантулькова Е.В.</w:t>
            </w:r>
          </w:p>
        </w:tc>
      </w:tr>
      <w:tr w:rsidR="002D1884" w:rsidRPr="000208D7" w:rsidTr="00DA59B3">
        <w:tc>
          <w:tcPr>
            <w:tcW w:w="9889" w:type="dxa"/>
            <w:gridSpan w:val="2"/>
          </w:tcPr>
          <w:p w:rsidR="002D1884" w:rsidRPr="000208D7" w:rsidRDefault="002D1884" w:rsidP="002D1884">
            <w:pPr>
              <w:jc w:val="both"/>
              <w:rPr>
                <w:b/>
              </w:rPr>
            </w:pPr>
          </w:p>
        </w:tc>
      </w:tr>
      <w:tr w:rsidR="002D1884" w:rsidRPr="000208D7" w:rsidTr="00DA59B3">
        <w:tc>
          <w:tcPr>
            <w:tcW w:w="9889" w:type="dxa"/>
            <w:gridSpan w:val="2"/>
          </w:tcPr>
          <w:p w:rsidR="002D1884" w:rsidRPr="000208D7" w:rsidRDefault="002D1884" w:rsidP="002D1884">
            <w:pPr>
              <w:jc w:val="both"/>
            </w:pPr>
            <w:r w:rsidRPr="000208D7">
              <w:rPr>
                <w:b/>
              </w:rPr>
              <w:t>Присутствовали</w:t>
            </w:r>
            <w:r w:rsidRPr="000208D7">
              <w:t>:</w:t>
            </w:r>
          </w:p>
          <w:p w:rsidR="00A4122F" w:rsidRPr="0076347D" w:rsidRDefault="00A4122F" w:rsidP="002D1884">
            <w:pPr>
              <w:jc w:val="both"/>
              <w:rPr>
                <w:sz w:val="6"/>
              </w:rPr>
            </w:pPr>
          </w:p>
        </w:tc>
      </w:tr>
      <w:tr w:rsidR="002D1884" w:rsidRPr="00C64A68" w:rsidTr="00DA59B3">
        <w:tc>
          <w:tcPr>
            <w:tcW w:w="9889" w:type="dxa"/>
            <w:gridSpan w:val="2"/>
          </w:tcPr>
          <w:p w:rsidR="00816547" w:rsidRDefault="00D23B16" w:rsidP="007D4029">
            <w:pPr>
              <w:numPr>
                <w:ilvl w:val="0"/>
                <w:numId w:val="1"/>
              </w:numPr>
            </w:pPr>
            <w:r>
              <w:t>Кушнир Л.Г. –</w:t>
            </w:r>
            <w:r w:rsidR="00816547" w:rsidRPr="00816547">
              <w:t xml:space="preserve"> президент, член Правления;</w:t>
            </w:r>
          </w:p>
          <w:p w:rsidR="00730387" w:rsidRDefault="00730387" w:rsidP="00E93442">
            <w:pPr>
              <w:numPr>
                <w:ilvl w:val="0"/>
                <w:numId w:val="1"/>
              </w:numPr>
            </w:pPr>
            <w:r>
              <w:t xml:space="preserve">Маслов В.А. – вице-президент, </w:t>
            </w:r>
            <w:r w:rsidRPr="00730387">
              <w:t>член Правления;</w:t>
            </w:r>
          </w:p>
          <w:p w:rsidR="00730387" w:rsidRDefault="00730387" w:rsidP="00730387">
            <w:pPr>
              <w:numPr>
                <w:ilvl w:val="0"/>
                <w:numId w:val="1"/>
              </w:numPr>
            </w:pPr>
            <w:r>
              <w:t xml:space="preserve">Кожевников А.Д. – вице-президент, </w:t>
            </w:r>
            <w:r w:rsidRPr="00730387">
              <w:t>член Правления;</w:t>
            </w:r>
          </w:p>
          <w:p w:rsidR="00E93442" w:rsidRPr="007B739C" w:rsidRDefault="00E93442" w:rsidP="00E93442">
            <w:pPr>
              <w:numPr>
                <w:ilvl w:val="0"/>
                <w:numId w:val="1"/>
              </w:numPr>
            </w:pPr>
            <w:r w:rsidRPr="007B739C">
              <w:t>Каназаков С.Н. – член Правления;</w:t>
            </w:r>
          </w:p>
          <w:p w:rsidR="00DB1947" w:rsidRDefault="00DB1947" w:rsidP="00E93442">
            <w:pPr>
              <w:numPr>
                <w:ilvl w:val="0"/>
                <w:numId w:val="1"/>
              </w:numPr>
            </w:pPr>
            <w:r w:rsidRPr="006E383B">
              <w:t>Радаев В.В. – член Правления;</w:t>
            </w:r>
          </w:p>
          <w:p w:rsidR="00897B3B" w:rsidRDefault="00542393" w:rsidP="00E93442">
            <w:pPr>
              <w:numPr>
                <w:ilvl w:val="0"/>
                <w:numId w:val="1"/>
              </w:numPr>
            </w:pPr>
            <w:r w:rsidRPr="006E383B">
              <w:t>Чайкин А.А. – член Правления;</w:t>
            </w:r>
          </w:p>
          <w:p w:rsidR="00E5467F" w:rsidRDefault="00E5467F" w:rsidP="00E5467F">
            <w:pPr>
              <w:numPr>
                <w:ilvl w:val="0"/>
                <w:numId w:val="1"/>
              </w:numPr>
            </w:pPr>
            <w:r>
              <w:t>Клепиков П.В.</w:t>
            </w:r>
            <w:r w:rsidRPr="006E383B">
              <w:t xml:space="preserve"> – член Правления;</w:t>
            </w:r>
          </w:p>
          <w:p w:rsidR="00E5467F" w:rsidRDefault="00E5467F" w:rsidP="00E5467F">
            <w:pPr>
              <w:numPr>
                <w:ilvl w:val="0"/>
                <w:numId w:val="1"/>
              </w:numPr>
            </w:pPr>
            <w:r>
              <w:t>Савосин Г.Ф.</w:t>
            </w:r>
            <w:r w:rsidRPr="00E5467F">
              <w:t xml:space="preserve"> – член Правления;</w:t>
            </w:r>
          </w:p>
          <w:p w:rsidR="00D12C35" w:rsidRDefault="00D12C35" w:rsidP="00E93442">
            <w:pPr>
              <w:numPr>
                <w:ilvl w:val="0"/>
                <w:numId w:val="1"/>
              </w:numPr>
            </w:pPr>
            <w:r w:rsidRPr="00D12C35">
              <w:t>Кушнир Л.Г.</w:t>
            </w:r>
            <w:r>
              <w:t xml:space="preserve"> по доверенности от Резункова Б.В.</w:t>
            </w:r>
            <w:r w:rsidRPr="00D12C35">
              <w:t xml:space="preserve"> – член Правления;</w:t>
            </w:r>
          </w:p>
          <w:p w:rsidR="00E93442" w:rsidRDefault="00E93442" w:rsidP="00E93442">
            <w:pPr>
              <w:numPr>
                <w:ilvl w:val="0"/>
                <w:numId w:val="1"/>
              </w:numPr>
            </w:pPr>
            <w:r w:rsidRPr="006E383B">
              <w:t>Никулин М.А. по доверенности от Антипова А.В. – член Правления</w:t>
            </w:r>
            <w:r w:rsidR="00EC6031" w:rsidRPr="00EC6031">
              <w:t>;</w:t>
            </w:r>
          </w:p>
          <w:p w:rsidR="0012295C" w:rsidRPr="006E383B" w:rsidRDefault="0012295C" w:rsidP="00730387">
            <w:pPr>
              <w:ind w:left="720"/>
            </w:pPr>
          </w:p>
          <w:p w:rsidR="00346492" w:rsidRPr="0076347D" w:rsidRDefault="00346492" w:rsidP="00542393">
            <w:pPr>
              <w:numPr>
                <w:ilvl w:val="0"/>
                <w:numId w:val="1"/>
              </w:numPr>
              <w:rPr>
                <w:sz w:val="2"/>
              </w:rPr>
            </w:pPr>
          </w:p>
        </w:tc>
      </w:tr>
    </w:tbl>
    <w:p w:rsidR="002D1884" w:rsidRPr="006E383B" w:rsidRDefault="005536EB" w:rsidP="002D1884">
      <w:pPr>
        <w:tabs>
          <w:tab w:val="left" w:pos="3348"/>
          <w:tab w:val="left" w:pos="5787"/>
          <w:tab w:val="left" w:pos="10137"/>
        </w:tabs>
      </w:pPr>
      <w:r w:rsidRPr="006E383B">
        <w:t xml:space="preserve">Итого: присутствуют </w:t>
      </w:r>
      <w:r w:rsidR="00E5467F">
        <w:t>10</w:t>
      </w:r>
      <w:r w:rsidR="005463A6">
        <w:t xml:space="preserve"> </w:t>
      </w:r>
      <w:r w:rsidR="002D1884" w:rsidRPr="006E383B">
        <w:t xml:space="preserve">членов Правления из </w:t>
      </w:r>
      <w:r w:rsidR="006F3396" w:rsidRPr="006E383B">
        <w:t>1</w:t>
      </w:r>
      <w:r w:rsidR="00863A9E">
        <w:t>1</w:t>
      </w:r>
      <w:r w:rsidR="002D1884" w:rsidRPr="006E383B">
        <w:t xml:space="preserve">. </w:t>
      </w:r>
    </w:p>
    <w:p w:rsidR="002D1884" w:rsidRPr="00CC0393" w:rsidRDefault="002D1884" w:rsidP="002D1884">
      <w:pPr>
        <w:tabs>
          <w:tab w:val="left" w:pos="3348"/>
          <w:tab w:val="left" w:pos="5787"/>
          <w:tab w:val="left" w:pos="10137"/>
        </w:tabs>
      </w:pPr>
      <w:r w:rsidRPr="006E383B">
        <w:t>Кворум для принятия решения имеется.</w:t>
      </w:r>
    </w:p>
    <w:p w:rsidR="00EC15FF" w:rsidRPr="000208D7" w:rsidRDefault="00CC4B2C" w:rsidP="00CC4B2C">
      <w:pPr>
        <w:tabs>
          <w:tab w:val="left" w:pos="3348"/>
          <w:tab w:val="left" w:pos="5787"/>
          <w:tab w:val="left" w:pos="10137"/>
        </w:tabs>
        <w:rPr>
          <w:b/>
        </w:rPr>
      </w:pPr>
      <w:r w:rsidRPr="000208D7">
        <w:rPr>
          <w:b/>
        </w:rPr>
        <w:t xml:space="preserve">Приглашенные: </w:t>
      </w:r>
    </w:p>
    <w:p w:rsidR="00FD2D9E" w:rsidRDefault="00FD2D9E" w:rsidP="00730387">
      <w:pPr>
        <w:numPr>
          <w:ilvl w:val="0"/>
          <w:numId w:val="2"/>
        </w:numPr>
        <w:tabs>
          <w:tab w:val="left" w:pos="284"/>
          <w:tab w:val="left" w:pos="5787"/>
          <w:tab w:val="left" w:pos="10137"/>
        </w:tabs>
        <w:ind w:hanging="720"/>
        <w:rPr>
          <w:bCs/>
        </w:rPr>
      </w:pPr>
      <w:r>
        <w:rPr>
          <w:bCs/>
        </w:rPr>
        <w:t>Иванов А.А. – начальник отдела юридического обеспечения и подготовки документов;</w:t>
      </w:r>
    </w:p>
    <w:p w:rsidR="006D5D13" w:rsidRDefault="006D5D13" w:rsidP="00816547">
      <w:pPr>
        <w:tabs>
          <w:tab w:val="left" w:pos="284"/>
          <w:tab w:val="left" w:pos="5787"/>
          <w:tab w:val="left" w:pos="10137"/>
        </w:tabs>
        <w:ind w:left="720"/>
        <w:rPr>
          <w:bCs/>
        </w:rPr>
      </w:pPr>
    </w:p>
    <w:p w:rsidR="00481DF2" w:rsidRDefault="00481DF2" w:rsidP="00481DF2">
      <w:pPr>
        <w:tabs>
          <w:tab w:val="left" w:pos="284"/>
          <w:tab w:val="left" w:pos="5787"/>
          <w:tab w:val="left" w:pos="10137"/>
        </w:tabs>
        <w:jc w:val="both"/>
        <w:rPr>
          <w:bCs/>
        </w:rPr>
      </w:pPr>
      <w:r>
        <w:rPr>
          <w:b/>
          <w:bCs/>
        </w:rPr>
        <w:tab/>
      </w:r>
      <w:r w:rsidRPr="00481DF2">
        <w:rPr>
          <w:b/>
          <w:bCs/>
        </w:rPr>
        <w:t>Слушали</w:t>
      </w:r>
      <w:r>
        <w:rPr>
          <w:bCs/>
        </w:rPr>
        <w:t xml:space="preserve"> Кушнира Л.</w:t>
      </w:r>
      <w:proofErr w:type="gramStart"/>
      <w:r>
        <w:rPr>
          <w:bCs/>
        </w:rPr>
        <w:t>Г.</w:t>
      </w:r>
      <w:proofErr w:type="gramEnd"/>
      <w:r>
        <w:rPr>
          <w:bCs/>
        </w:rPr>
        <w:t xml:space="preserve"> который в связи с отсутствием генерального директора НП «Центризыскания» Акимова А.В. предложил избрать секретарем заседания Мантулькову Е.В.</w:t>
      </w:r>
    </w:p>
    <w:p w:rsidR="00481DF2" w:rsidRPr="00481DF2" w:rsidRDefault="00481DF2" w:rsidP="00481DF2">
      <w:pPr>
        <w:tabs>
          <w:tab w:val="left" w:pos="284"/>
          <w:tab w:val="left" w:pos="5787"/>
          <w:tab w:val="left" w:pos="10137"/>
        </w:tabs>
        <w:jc w:val="both"/>
        <w:rPr>
          <w:bCs/>
        </w:rPr>
      </w:pPr>
      <w:r>
        <w:rPr>
          <w:bCs/>
        </w:rPr>
        <w:tab/>
      </w:r>
      <w:r w:rsidRPr="00481DF2">
        <w:rPr>
          <w:bCs/>
        </w:rPr>
        <w:t>Вопрос поставлен на голосование.</w:t>
      </w:r>
    </w:p>
    <w:p w:rsidR="00481DF2" w:rsidRPr="00481DF2" w:rsidRDefault="00481DF2" w:rsidP="00481DF2">
      <w:pPr>
        <w:tabs>
          <w:tab w:val="left" w:pos="284"/>
          <w:tab w:val="left" w:pos="5787"/>
          <w:tab w:val="left" w:pos="10137"/>
        </w:tabs>
        <w:jc w:val="both"/>
        <w:rPr>
          <w:b/>
          <w:bCs/>
        </w:rPr>
      </w:pPr>
      <w:r w:rsidRPr="00481DF2">
        <w:rPr>
          <w:b/>
          <w:bCs/>
        </w:rPr>
        <w:t>Результаты голосования:</w:t>
      </w:r>
    </w:p>
    <w:p w:rsidR="00481DF2" w:rsidRPr="00481DF2" w:rsidRDefault="00481DF2" w:rsidP="00481DF2">
      <w:pPr>
        <w:tabs>
          <w:tab w:val="left" w:pos="284"/>
          <w:tab w:val="left" w:pos="5787"/>
          <w:tab w:val="left" w:pos="10137"/>
        </w:tabs>
        <w:jc w:val="both"/>
        <w:rPr>
          <w:bCs/>
        </w:rPr>
      </w:pPr>
      <w:r w:rsidRPr="00481DF2">
        <w:rPr>
          <w:bCs/>
        </w:rPr>
        <w:t xml:space="preserve">«за» - </w:t>
      </w:r>
      <w:r>
        <w:rPr>
          <w:bCs/>
        </w:rPr>
        <w:t>10</w:t>
      </w:r>
    </w:p>
    <w:p w:rsidR="00481DF2" w:rsidRPr="00481DF2" w:rsidRDefault="00481DF2" w:rsidP="00481DF2">
      <w:pPr>
        <w:tabs>
          <w:tab w:val="left" w:pos="284"/>
          <w:tab w:val="left" w:pos="5787"/>
          <w:tab w:val="left" w:pos="10137"/>
        </w:tabs>
        <w:jc w:val="both"/>
        <w:rPr>
          <w:bCs/>
        </w:rPr>
      </w:pPr>
      <w:r w:rsidRPr="00481DF2">
        <w:rPr>
          <w:bCs/>
        </w:rPr>
        <w:t xml:space="preserve">«против» - нет </w:t>
      </w:r>
    </w:p>
    <w:p w:rsidR="00481DF2" w:rsidRPr="00481DF2" w:rsidRDefault="00481DF2" w:rsidP="00481DF2">
      <w:pPr>
        <w:tabs>
          <w:tab w:val="left" w:pos="284"/>
          <w:tab w:val="left" w:pos="5787"/>
          <w:tab w:val="left" w:pos="10137"/>
        </w:tabs>
        <w:jc w:val="both"/>
        <w:rPr>
          <w:bCs/>
        </w:rPr>
      </w:pPr>
      <w:r w:rsidRPr="00481DF2">
        <w:rPr>
          <w:bCs/>
        </w:rPr>
        <w:t>«воздержались» - нет</w:t>
      </w:r>
    </w:p>
    <w:p w:rsidR="00481DF2" w:rsidRDefault="00481DF2" w:rsidP="00481DF2">
      <w:pPr>
        <w:tabs>
          <w:tab w:val="left" w:pos="284"/>
          <w:tab w:val="left" w:pos="5787"/>
          <w:tab w:val="left" w:pos="10137"/>
        </w:tabs>
        <w:jc w:val="both"/>
        <w:rPr>
          <w:bCs/>
        </w:rPr>
      </w:pPr>
      <w:r w:rsidRPr="00481DF2">
        <w:rPr>
          <w:bCs/>
        </w:rPr>
        <w:t>Решение принято единогласно.</w:t>
      </w:r>
    </w:p>
    <w:p w:rsidR="00481DF2" w:rsidRPr="00481DF2" w:rsidRDefault="00481DF2" w:rsidP="00481DF2">
      <w:pPr>
        <w:tabs>
          <w:tab w:val="left" w:pos="284"/>
          <w:tab w:val="left" w:pos="5787"/>
          <w:tab w:val="left" w:pos="10137"/>
        </w:tabs>
        <w:jc w:val="both"/>
        <w:rPr>
          <w:b/>
          <w:bCs/>
        </w:rPr>
      </w:pPr>
      <w:r>
        <w:rPr>
          <w:bCs/>
        </w:rPr>
        <w:tab/>
      </w:r>
      <w:r w:rsidRPr="00481DF2">
        <w:rPr>
          <w:b/>
          <w:bCs/>
        </w:rPr>
        <w:t>Решили:</w:t>
      </w:r>
      <w:r>
        <w:rPr>
          <w:b/>
          <w:bCs/>
        </w:rPr>
        <w:t xml:space="preserve"> </w:t>
      </w:r>
      <w:r>
        <w:rPr>
          <w:bCs/>
        </w:rPr>
        <w:t>избрать секретарем заседания Мантулькову Е.В.</w:t>
      </w:r>
    </w:p>
    <w:p w:rsidR="00F046BD" w:rsidRDefault="00F046BD" w:rsidP="00816547">
      <w:pPr>
        <w:tabs>
          <w:tab w:val="left" w:pos="284"/>
          <w:tab w:val="left" w:pos="5787"/>
          <w:tab w:val="left" w:pos="10137"/>
        </w:tabs>
        <w:ind w:left="720"/>
        <w:rPr>
          <w:bCs/>
        </w:rPr>
      </w:pPr>
    </w:p>
    <w:p w:rsidR="00643C15" w:rsidRPr="000208D7" w:rsidRDefault="00643C15" w:rsidP="00643C15">
      <w:pPr>
        <w:tabs>
          <w:tab w:val="left" w:pos="3348"/>
          <w:tab w:val="left" w:pos="5787"/>
          <w:tab w:val="left" w:pos="10137"/>
        </w:tabs>
        <w:jc w:val="center"/>
        <w:rPr>
          <w:b/>
        </w:rPr>
      </w:pPr>
      <w:r w:rsidRPr="000208D7">
        <w:rPr>
          <w:b/>
        </w:rPr>
        <w:t>Повестка дня:</w:t>
      </w:r>
    </w:p>
    <w:p w:rsidR="004F1D7F" w:rsidRDefault="004F1D7F" w:rsidP="004F1D7F">
      <w:pPr>
        <w:pStyle w:val="a6"/>
        <w:ind w:left="0"/>
        <w:rPr>
          <w:rFonts w:eastAsia="Calibri"/>
        </w:rPr>
      </w:pPr>
      <w:r>
        <w:rPr>
          <w:rFonts w:eastAsia="Calibri"/>
        </w:rPr>
        <w:t>1</w:t>
      </w:r>
      <w:r w:rsidRPr="0095101E">
        <w:rPr>
          <w:rFonts w:eastAsia="Calibri"/>
        </w:rPr>
        <w:t>.</w:t>
      </w:r>
      <w:r w:rsidRPr="003955FE">
        <w:rPr>
          <w:rFonts w:eastAsia="Calibri"/>
        </w:rPr>
        <w:t xml:space="preserve"> О приеме новых членов в НП </w:t>
      </w:r>
      <w:r>
        <w:rPr>
          <w:rFonts w:eastAsia="Calibri"/>
        </w:rPr>
        <w:t>«</w:t>
      </w:r>
      <w:r w:rsidRPr="003955FE">
        <w:rPr>
          <w:rFonts w:eastAsia="Calibri"/>
        </w:rPr>
        <w:t xml:space="preserve">Центризыскания» и выдаче им </w:t>
      </w:r>
      <w:r w:rsidRPr="003955FE">
        <w:rPr>
          <w:rFonts w:eastAsia="Calibri"/>
          <w:bCs/>
        </w:rPr>
        <w:t>свидетельств о допуске к видам работ, которые оказывают влияние на безопасность объектов капитального строительства;</w:t>
      </w:r>
    </w:p>
    <w:p w:rsidR="004F1D7F" w:rsidRDefault="004F1D7F" w:rsidP="004F1D7F">
      <w:pPr>
        <w:pStyle w:val="a6"/>
        <w:ind w:left="0"/>
        <w:rPr>
          <w:rFonts w:eastAsia="Calibri"/>
        </w:rPr>
      </w:pPr>
      <w:r>
        <w:rPr>
          <w:rFonts w:eastAsia="Calibri"/>
        </w:rPr>
        <w:t xml:space="preserve">2. </w:t>
      </w:r>
      <w:r w:rsidRPr="0095101E">
        <w:rPr>
          <w:rFonts w:eastAsia="Calibri"/>
        </w:rPr>
        <w:t>О замене ранее выданных свидетельств;</w:t>
      </w:r>
    </w:p>
    <w:p w:rsidR="00BF6BBC" w:rsidRDefault="004F1D7F" w:rsidP="004F1D7F">
      <w:pPr>
        <w:pStyle w:val="a6"/>
        <w:ind w:left="0"/>
        <w:rPr>
          <w:rFonts w:eastAsia="Calibri"/>
        </w:rPr>
      </w:pPr>
      <w:r>
        <w:rPr>
          <w:rFonts w:eastAsia="Calibri"/>
        </w:rPr>
        <w:t>3</w:t>
      </w:r>
      <w:r w:rsidRPr="005657F3">
        <w:rPr>
          <w:rFonts w:eastAsia="Calibri"/>
        </w:rPr>
        <w:t xml:space="preserve">. </w:t>
      </w:r>
      <w:r w:rsidR="004F6AD0" w:rsidRPr="004F6AD0">
        <w:rPr>
          <w:rFonts w:eastAsia="Calibri"/>
        </w:rPr>
        <w:t>Об исключении из членов НП «Центризыскания»;</w:t>
      </w:r>
    </w:p>
    <w:p w:rsidR="00481DF2" w:rsidRPr="00481DF2" w:rsidRDefault="00481DF2" w:rsidP="00481DF2">
      <w:pPr>
        <w:jc w:val="both"/>
        <w:rPr>
          <w:rFonts w:eastAsia="Calibri"/>
        </w:rPr>
      </w:pPr>
      <w:r>
        <w:rPr>
          <w:rFonts w:eastAsia="Calibri"/>
        </w:rPr>
        <w:t>4</w:t>
      </w:r>
      <w:r w:rsidRPr="00481DF2">
        <w:rPr>
          <w:rFonts w:eastAsia="Calibri"/>
        </w:rPr>
        <w:t>. О подготовке к проведению общего собрания:</w:t>
      </w:r>
    </w:p>
    <w:p w:rsidR="00481DF2" w:rsidRPr="00481DF2" w:rsidRDefault="00481DF2" w:rsidP="00481DF2">
      <w:pPr>
        <w:jc w:val="both"/>
        <w:rPr>
          <w:rFonts w:eastAsia="Calibri"/>
        </w:rPr>
      </w:pPr>
      <w:r>
        <w:rPr>
          <w:rFonts w:eastAsia="Calibri"/>
        </w:rPr>
        <w:t>4</w:t>
      </w:r>
      <w:r w:rsidRPr="00481DF2">
        <w:rPr>
          <w:rFonts w:eastAsia="Calibri"/>
        </w:rPr>
        <w:t>.1. утверждение даты, времени и места проведения;</w:t>
      </w:r>
    </w:p>
    <w:p w:rsidR="00481DF2" w:rsidRPr="00481DF2" w:rsidRDefault="00481DF2" w:rsidP="00481DF2">
      <w:pPr>
        <w:jc w:val="both"/>
        <w:rPr>
          <w:rFonts w:eastAsia="Calibri"/>
        </w:rPr>
      </w:pPr>
      <w:r>
        <w:rPr>
          <w:rFonts w:eastAsia="Calibri"/>
        </w:rPr>
        <w:t>4</w:t>
      </w:r>
      <w:r w:rsidRPr="00481DF2">
        <w:rPr>
          <w:rFonts w:eastAsia="Calibri"/>
        </w:rPr>
        <w:t>.2. утверждение предварительной повестки дня общего собрания;</w:t>
      </w:r>
    </w:p>
    <w:p w:rsidR="00481DF2" w:rsidRPr="00481DF2" w:rsidRDefault="00481DF2" w:rsidP="00481DF2">
      <w:pPr>
        <w:jc w:val="both"/>
        <w:rPr>
          <w:rFonts w:eastAsia="Calibri"/>
        </w:rPr>
      </w:pPr>
      <w:r>
        <w:rPr>
          <w:rFonts w:eastAsia="Calibri"/>
        </w:rPr>
        <w:t>4</w:t>
      </w:r>
      <w:r w:rsidRPr="00481DF2">
        <w:rPr>
          <w:rFonts w:eastAsia="Calibri"/>
        </w:rPr>
        <w:t>.3. утверждение перечня документов, выносимых на общее собрание и сроков их подготовки;</w:t>
      </w:r>
    </w:p>
    <w:p w:rsidR="00481DF2" w:rsidRPr="00481DF2" w:rsidRDefault="00481DF2" w:rsidP="00481DF2">
      <w:pPr>
        <w:jc w:val="both"/>
        <w:rPr>
          <w:rFonts w:eastAsia="Calibri"/>
        </w:rPr>
      </w:pPr>
      <w:r>
        <w:rPr>
          <w:rFonts w:eastAsia="Calibri"/>
        </w:rPr>
        <w:t>5</w:t>
      </w:r>
      <w:r w:rsidRPr="00481DF2">
        <w:rPr>
          <w:rFonts w:eastAsia="Calibri"/>
        </w:rPr>
        <w:t>. Разное.</w:t>
      </w:r>
    </w:p>
    <w:p w:rsidR="004F1D7F" w:rsidRDefault="004F1D7F" w:rsidP="004F1D7F">
      <w:pPr>
        <w:jc w:val="both"/>
        <w:rPr>
          <w:bCs/>
        </w:rPr>
      </w:pPr>
    </w:p>
    <w:p w:rsidR="004F1D7F" w:rsidRDefault="004F1D7F" w:rsidP="004F1D7F">
      <w:pPr>
        <w:ind w:firstLine="709"/>
        <w:jc w:val="both"/>
        <w:rPr>
          <w:bCs/>
        </w:rPr>
      </w:pPr>
      <w:proofErr w:type="gramStart"/>
      <w:r w:rsidRPr="000208D7">
        <w:rPr>
          <w:b/>
        </w:rPr>
        <w:t xml:space="preserve">По первому вопросу </w:t>
      </w:r>
      <w:r w:rsidRPr="000208D7">
        <w:rPr>
          <w:bCs/>
        </w:rPr>
        <w:t>слушали</w:t>
      </w:r>
      <w:r w:rsidRPr="000208D7">
        <w:rPr>
          <w:b/>
        </w:rPr>
        <w:t xml:space="preserve"> </w:t>
      </w:r>
      <w:r w:rsidR="005463A6">
        <w:t>Мантулькову Е.В.</w:t>
      </w:r>
      <w:r>
        <w:t>, котор</w:t>
      </w:r>
      <w:r w:rsidR="005463A6">
        <w:t>ая</w:t>
      </w:r>
      <w:r>
        <w:t xml:space="preserve"> предложил</w:t>
      </w:r>
      <w:r w:rsidR="005463A6">
        <w:t>а</w:t>
      </w:r>
      <w:r>
        <w:t xml:space="preserve"> </w:t>
      </w:r>
      <w:r>
        <w:rPr>
          <w:bCs/>
        </w:rPr>
        <w:t>принять</w:t>
      </w:r>
      <w:r w:rsidRPr="000208D7">
        <w:rPr>
          <w:bCs/>
        </w:rPr>
        <w:t xml:space="preserve"> в НП «Центризыскания» новых членов, </w:t>
      </w:r>
      <w:r>
        <w:rPr>
          <w:bCs/>
        </w:rPr>
        <w:t>утвердить соответствующие</w:t>
      </w:r>
      <w:r w:rsidRPr="008D705D">
        <w:rPr>
          <w:bCs/>
        </w:rPr>
        <w:t xml:space="preserve"> заключени</w:t>
      </w:r>
      <w:r>
        <w:rPr>
          <w:bCs/>
        </w:rPr>
        <w:t>я</w:t>
      </w:r>
      <w:r w:rsidRPr="008D705D">
        <w:rPr>
          <w:bCs/>
        </w:rPr>
        <w:t xml:space="preserve"> </w:t>
      </w:r>
      <w:r>
        <w:rPr>
          <w:bCs/>
        </w:rPr>
        <w:t>К</w:t>
      </w:r>
      <w:r w:rsidRPr="008D705D">
        <w:rPr>
          <w:bCs/>
        </w:rPr>
        <w:t>онтрольного комитета</w:t>
      </w:r>
      <w:r>
        <w:rPr>
          <w:bCs/>
        </w:rPr>
        <w:t xml:space="preserve"> НП «Центризыскания</w:t>
      </w:r>
      <w:r w:rsidRPr="008D705D">
        <w:rPr>
          <w:bCs/>
        </w:rPr>
        <w:t xml:space="preserve"> и выда</w:t>
      </w:r>
      <w:r>
        <w:rPr>
          <w:bCs/>
        </w:rPr>
        <w:t>ть</w:t>
      </w:r>
      <w:r w:rsidRPr="008D705D">
        <w:rPr>
          <w:bCs/>
        </w:rPr>
        <w:t xml:space="preserve"> </w:t>
      </w:r>
      <w:r>
        <w:rPr>
          <w:bCs/>
        </w:rPr>
        <w:t>данным</w:t>
      </w:r>
      <w:r w:rsidRPr="008D705D">
        <w:rPr>
          <w:bCs/>
        </w:rPr>
        <w:t xml:space="preserve"> членам свидетельств</w:t>
      </w:r>
      <w:r>
        <w:rPr>
          <w:bCs/>
        </w:rPr>
        <w:t>а</w:t>
      </w:r>
      <w:r w:rsidRPr="008D705D">
        <w:rPr>
          <w:bCs/>
        </w:rPr>
        <w:t xml:space="preserve"> о допуск</w:t>
      </w:r>
      <w:r>
        <w:rPr>
          <w:bCs/>
        </w:rPr>
        <w:t>е</w:t>
      </w:r>
      <w:r w:rsidRPr="008D705D">
        <w:rPr>
          <w:bCs/>
        </w:rPr>
        <w:t xml:space="preserve"> к видам работ, которые оказывают влияние на безопасность объектов капитального строительства</w:t>
      </w:r>
      <w:r w:rsidR="00CD6521">
        <w:rPr>
          <w:bCs/>
        </w:rPr>
        <w:t>:</w:t>
      </w:r>
      <w:proofErr w:type="gramEnd"/>
    </w:p>
    <w:p w:rsidR="00331FBC" w:rsidRDefault="00CD6521" w:rsidP="00331FBC">
      <w:pPr>
        <w:jc w:val="both"/>
        <w:rPr>
          <w:bCs/>
        </w:rPr>
      </w:pPr>
      <w:r w:rsidRPr="00000839">
        <w:rPr>
          <w:bCs/>
        </w:rPr>
        <w:t xml:space="preserve">1. </w:t>
      </w:r>
      <w:r w:rsidR="00331FBC" w:rsidRPr="00331FBC">
        <w:rPr>
          <w:bCs/>
        </w:rPr>
        <w:t>ООО «Жилье Плюс»</w:t>
      </w:r>
      <w:r w:rsidR="00331FBC">
        <w:rPr>
          <w:bCs/>
        </w:rPr>
        <w:t xml:space="preserve"> (</w:t>
      </w:r>
      <w:proofErr w:type="spellStart"/>
      <w:r w:rsidR="00331FBC">
        <w:rPr>
          <w:bCs/>
        </w:rPr>
        <w:t>г</w:t>
      </w:r>
      <w:proofErr w:type="gramStart"/>
      <w:r w:rsidR="00331FBC">
        <w:rPr>
          <w:bCs/>
        </w:rPr>
        <w:t>.С</w:t>
      </w:r>
      <w:proofErr w:type="gramEnd"/>
      <w:r w:rsidR="00331FBC">
        <w:rPr>
          <w:bCs/>
        </w:rPr>
        <w:t>терликамск</w:t>
      </w:r>
      <w:proofErr w:type="spellEnd"/>
      <w:r w:rsidR="00331FBC">
        <w:rPr>
          <w:bCs/>
        </w:rPr>
        <w:t>).</w:t>
      </w:r>
    </w:p>
    <w:p w:rsidR="004F1D7F" w:rsidRDefault="004F1D7F" w:rsidP="00331FBC">
      <w:pPr>
        <w:jc w:val="both"/>
        <w:rPr>
          <w:bCs/>
        </w:rPr>
      </w:pPr>
      <w:r>
        <w:rPr>
          <w:bCs/>
        </w:rPr>
        <w:tab/>
      </w:r>
      <w:r w:rsidRPr="000208D7">
        <w:rPr>
          <w:bCs/>
        </w:rPr>
        <w:t>Вопрос поставлен на голосование.</w:t>
      </w:r>
    </w:p>
    <w:p w:rsidR="004F1D7F" w:rsidRPr="0001569D" w:rsidRDefault="004F1D7F" w:rsidP="004F1D7F">
      <w:pPr>
        <w:tabs>
          <w:tab w:val="left" w:pos="3348"/>
          <w:tab w:val="left" w:pos="5787"/>
          <w:tab w:val="left" w:pos="10137"/>
        </w:tabs>
        <w:ind w:firstLine="709"/>
        <w:rPr>
          <w:b/>
        </w:rPr>
      </w:pPr>
      <w:r w:rsidRPr="0001569D">
        <w:rPr>
          <w:b/>
        </w:rPr>
        <w:t>Результаты голосования: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</w:pPr>
      <w:r w:rsidRPr="007B739C">
        <w:t xml:space="preserve">«за» - </w:t>
      </w:r>
      <w:r w:rsidR="00331FBC">
        <w:t>10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</w:pPr>
      <w:r w:rsidRPr="00AC2ED0">
        <w:t xml:space="preserve">«против» - нет 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</w:pPr>
      <w:r w:rsidRPr="00AC2ED0">
        <w:t>«воздержались» - нет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  <w:rPr>
          <w:bCs/>
        </w:rPr>
      </w:pPr>
      <w:r w:rsidRPr="00AC2ED0">
        <w:rPr>
          <w:bCs/>
        </w:rPr>
        <w:t>Решение принято единогласно.</w:t>
      </w:r>
    </w:p>
    <w:p w:rsidR="00331FBC" w:rsidRPr="00331FBC" w:rsidRDefault="004F1D7F" w:rsidP="00331FBC">
      <w:pPr>
        <w:jc w:val="both"/>
        <w:rPr>
          <w:bCs/>
        </w:rPr>
      </w:pPr>
      <w:r>
        <w:rPr>
          <w:b/>
        </w:rPr>
        <w:lastRenderedPageBreak/>
        <w:tab/>
      </w:r>
      <w:r w:rsidRPr="00AC2ED0">
        <w:rPr>
          <w:b/>
        </w:rPr>
        <w:t xml:space="preserve">Решили: </w:t>
      </w:r>
      <w:r w:rsidR="00331FBC" w:rsidRPr="00331FBC">
        <w:rPr>
          <w:bCs/>
        </w:rPr>
        <w:t>принять в НП «Центризыскания» новых членов, утвердить соответствующие заключения Контрольного комитета НП «Центризыскания и выдать данным членам свидетельства о допуске к видам работ, которые оказывают влияние на безопасность объектов капитального строительства:</w:t>
      </w:r>
    </w:p>
    <w:p w:rsidR="009C31C2" w:rsidRPr="009C31C2" w:rsidRDefault="00331FBC" w:rsidP="00331FBC">
      <w:pPr>
        <w:jc w:val="both"/>
        <w:rPr>
          <w:bCs/>
        </w:rPr>
      </w:pPr>
      <w:r w:rsidRPr="00331FBC">
        <w:rPr>
          <w:bCs/>
        </w:rPr>
        <w:t>1. ООО «Жилье Плюс» (</w:t>
      </w:r>
      <w:proofErr w:type="spellStart"/>
      <w:r w:rsidRPr="00331FBC">
        <w:rPr>
          <w:bCs/>
        </w:rPr>
        <w:t>г</w:t>
      </w:r>
      <w:proofErr w:type="gramStart"/>
      <w:r w:rsidRPr="00331FBC">
        <w:rPr>
          <w:bCs/>
        </w:rPr>
        <w:t>.С</w:t>
      </w:r>
      <w:proofErr w:type="gramEnd"/>
      <w:r w:rsidRPr="00331FBC">
        <w:rPr>
          <w:bCs/>
        </w:rPr>
        <w:t>терликамск</w:t>
      </w:r>
      <w:proofErr w:type="spellEnd"/>
      <w:r w:rsidRPr="00331FBC">
        <w:rPr>
          <w:bCs/>
        </w:rPr>
        <w:t>).</w:t>
      </w:r>
    </w:p>
    <w:p w:rsidR="004F1D7F" w:rsidRDefault="004F1D7F" w:rsidP="004F1D7F">
      <w:pPr>
        <w:jc w:val="both"/>
        <w:rPr>
          <w:b/>
        </w:rPr>
      </w:pPr>
    </w:p>
    <w:p w:rsidR="004F1D7F" w:rsidRDefault="004F1D7F" w:rsidP="004F1D7F">
      <w:pPr>
        <w:jc w:val="both"/>
        <w:rPr>
          <w:bCs/>
        </w:rPr>
      </w:pPr>
      <w:r>
        <w:rPr>
          <w:b/>
        </w:rPr>
        <w:tab/>
      </w:r>
      <w:proofErr w:type="gramStart"/>
      <w:r w:rsidRPr="000208D7">
        <w:rPr>
          <w:b/>
        </w:rPr>
        <w:t xml:space="preserve">По </w:t>
      </w:r>
      <w:r>
        <w:rPr>
          <w:b/>
        </w:rPr>
        <w:t>второму вопросу</w:t>
      </w:r>
      <w:r w:rsidRPr="000208D7">
        <w:rPr>
          <w:b/>
        </w:rPr>
        <w:t xml:space="preserve"> </w:t>
      </w:r>
      <w:r w:rsidRPr="000208D7">
        <w:rPr>
          <w:bCs/>
        </w:rPr>
        <w:t>слушали</w:t>
      </w:r>
      <w:r w:rsidRPr="000208D7">
        <w:rPr>
          <w:b/>
        </w:rPr>
        <w:t xml:space="preserve"> </w:t>
      </w:r>
      <w:r w:rsidR="009C31C2">
        <w:t>Мантулькову Е.В.</w:t>
      </w:r>
      <w:r>
        <w:rPr>
          <w:bCs/>
        </w:rPr>
        <w:t>, котор</w:t>
      </w:r>
      <w:r w:rsidR="009C31C2">
        <w:rPr>
          <w:bCs/>
        </w:rPr>
        <w:t>ая</w:t>
      </w:r>
      <w:r>
        <w:rPr>
          <w:bCs/>
        </w:rPr>
        <w:t xml:space="preserve"> предложил</w:t>
      </w:r>
      <w:r w:rsidR="009C31C2">
        <w:rPr>
          <w:bCs/>
        </w:rPr>
        <w:t>а</w:t>
      </w:r>
      <w:r>
        <w:rPr>
          <w:bCs/>
        </w:rPr>
        <w:t xml:space="preserve"> </w:t>
      </w:r>
      <w:r w:rsidRPr="006448D2">
        <w:rPr>
          <w:bCs/>
        </w:rPr>
        <w:t>заменить ранее выданн</w:t>
      </w:r>
      <w:r>
        <w:rPr>
          <w:bCs/>
        </w:rPr>
        <w:t xml:space="preserve">ые свидетельства </w:t>
      </w:r>
      <w:r w:rsidRPr="006448D2">
        <w:rPr>
          <w:bCs/>
        </w:rPr>
        <w:t>о допуске к видам работ, которые оказывают влияние на безопасность объектов капитального строительства</w:t>
      </w:r>
      <w:r>
        <w:rPr>
          <w:bCs/>
        </w:rPr>
        <w:t>, в связи с поступлением от нижеперечисленных членов НП «Центризыскания» з</w:t>
      </w:r>
      <w:r w:rsidRPr="00324876">
        <w:rPr>
          <w:bCs/>
        </w:rPr>
        <w:t>аявлени</w:t>
      </w:r>
      <w:r>
        <w:rPr>
          <w:bCs/>
        </w:rPr>
        <w:t xml:space="preserve">й </w:t>
      </w:r>
      <w:r w:rsidRPr="00324876">
        <w:rPr>
          <w:bCs/>
        </w:rPr>
        <w:t>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выданное  НП «Центризыскания»</w:t>
      </w:r>
      <w:r>
        <w:rPr>
          <w:bCs/>
        </w:rPr>
        <w:t>:</w:t>
      </w:r>
      <w:proofErr w:type="gramEnd"/>
    </w:p>
    <w:p w:rsidR="00C56742" w:rsidRPr="0075692C" w:rsidRDefault="00C56742" w:rsidP="004F1D7F">
      <w:pPr>
        <w:jc w:val="both"/>
        <w:rPr>
          <w:bCs/>
        </w:rPr>
      </w:pPr>
      <w:r w:rsidRPr="0075692C">
        <w:rPr>
          <w:bCs/>
        </w:rPr>
        <w:t xml:space="preserve">1) </w:t>
      </w:r>
      <w:r w:rsidR="00331FBC" w:rsidRPr="00331FBC">
        <w:rPr>
          <w:bCs/>
        </w:rPr>
        <w:t>ООО «</w:t>
      </w:r>
      <w:proofErr w:type="spellStart"/>
      <w:r w:rsidR="00331FBC" w:rsidRPr="00331FBC">
        <w:rPr>
          <w:bCs/>
        </w:rPr>
        <w:t>ТисизЛипецк</w:t>
      </w:r>
      <w:proofErr w:type="spellEnd"/>
      <w:r w:rsidR="00331FBC" w:rsidRPr="00331FBC">
        <w:rPr>
          <w:bCs/>
        </w:rPr>
        <w:t>»</w:t>
      </w:r>
      <w:r w:rsidRPr="0075692C">
        <w:rPr>
          <w:bCs/>
        </w:rPr>
        <w:t xml:space="preserve"> (</w:t>
      </w:r>
      <w:r w:rsidR="00AC5E92" w:rsidRPr="0075692C">
        <w:rPr>
          <w:bCs/>
        </w:rPr>
        <w:t>г</w:t>
      </w:r>
      <w:proofErr w:type="gramStart"/>
      <w:r w:rsidR="00AC5E92" w:rsidRPr="0075692C">
        <w:rPr>
          <w:bCs/>
        </w:rPr>
        <w:t>.</w:t>
      </w:r>
      <w:r w:rsidR="00331FBC">
        <w:rPr>
          <w:bCs/>
        </w:rPr>
        <w:t>Л</w:t>
      </w:r>
      <w:proofErr w:type="gramEnd"/>
      <w:r w:rsidR="00331FBC">
        <w:rPr>
          <w:bCs/>
        </w:rPr>
        <w:t>ипецк</w:t>
      </w:r>
      <w:r w:rsidRPr="0075692C">
        <w:rPr>
          <w:bCs/>
        </w:rPr>
        <w:t>)</w:t>
      </w:r>
      <w:r w:rsidRPr="0075692C">
        <w:rPr>
          <w:rFonts w:eastAsia="Calibri"/>
          <w:bCs/>
          <w:sz w:val="20"/>
          <w:szCs w:val="20"/>
          <w:lang w:eastAsia="en-US"/>
        </w:rPr>
        <w:t xml:space="preserve"> </w:t>
      </w:r>
      <w:r w:rsidRPr="0075692C">
        <w:rPr>
          <w:bCs/>
        </w:rPr>
        <w:t xml:space="preserve">свидетельство № </w:t>
      </w:r>
      <w:r w:rsidR="00331FBC" w:rsidRPr="00331FBC">
        <w:rPr>
          <w:bCs/>
        </w:rPr>
        <w:t>0337.01-2012-4825089367-И-003 от 21.08.2012</w:t>
      </w:r>
      <w:r w:rsidRPr="0075692C">
        <w:rPr>
          <w:bCs/>
        </w:rPr>
        <w:t xml:space="preserve"> г.;</w:t>
      </w:r>
    </w:p>
    <w:p w:rsidR="00C17274" w:rsidRPr="0075692C" w:rsidRDefault="00C56742" w:rsidP="004F1D7F">
      <w:pPr>
        <w:jc w:val="both"/>
        <w:rPr>
          <w:bCs/>
        </w:rPr>
      </w:pPr>
      <w:r w:rsidRPr="0075692C">
        <w:rPr>
          <w:bCs/>
        </w:rPr>
        <w:t xml:space="preserve">2) </w:t>
      </w:r>
      <w:r w:rsidR="00331FBC" w:rsidRPr="00331FBC">
        <w:rPr>
          <w:bCs/>
        </w:rPr>
        <w:t>ФГУП «ВСЕГИНГЕО»</w:t>
      </w:r>
      <w:r w:rsidR="00331FBC">
        <w:rPr>
          <w:bCs/>
        </w:rPr>
        <w:t xml:space="preserve"> (г</w:t>
      </w:r>
      <w:proofErr w:type="gramStart"/>
      <w:r w:rsidR="00331FBC">
        <w:rPr>
          <w:bCs/>
        </w:rPr>
        <w:t>.Н</w:t>
      </w:r>
      <w:proofErr w:type="gramEnd"/>
      <w:r w:rsidR="00331FBC">
        <w:rPr>
          <w:bCs/>
        </w:rPr>
        <w:t>огинск, Московская область</w:t>
      </w:r>
      <w:r w:rsidRPr="0075692C">
        <w:rPr>
          <w:bCs/>
        </w:rPr>
        <w:t xml:space="preserve">) свидетельство № </w:t>
      </w:r>
      <w:r w:rsidR="00331FBC" w:rsidRPr="00331FBC">
        <w:rPr>
          <w:bCs/>
        </w:rPr>
        <w:t>СРО-И-003-14092009-00506 от 23.11.2010</w:t>
      </w:r>
      <w:r w:rsidR="00AC5E92" w:rsidRPr="0075692C">
        <w:rPr>
          <w:bCs/>
        </w:rPr>
        <w:t xml:space="preserve"> г.</w:t>
      </w:r>
      <w:r w:rsidR="00C17274" w:rsidRPr="0075692C">
        <w:rPr>
          <w:bCs/>
        </w:rPr>
        <w:t>;</w:t>
      </w:r>
    </w:p>
    <w:p w:rsidR="00C17274" w:rsidRPr="0075692C" w:rsidRDefault="00C17274" w:rsidP="004F1D7F">
      <w:pPr>
        <w:jc w:val="both"/>
        <w:rPr>
          <w:bCs/>
        </w:rPr>
      </w:pPr>
      <w:r w:rsidRPr="0075692C">
        <w:rPr>
          <w:bCs/>
        </w:rPr>
        <w:t xml:space="preserve">3) </w:t>
      </w:r>
      <w:r w:rsidR="00331FBC" w:rsidRPr="00331FBC">
        <w:rPr>
          <w:bCs/>
        </w:rPr>
        <w:t>ООО «Строительная компания»</w:t>
      </w:r>
      <w:r w:rsidR="0075692C" w:rsidRPr="0075692C">
        <w:rPr>
          <w:bCs/>
        </w:rPr>
        <w:t xml:space="preserve"> </w:t>
      </w:r>
      <w:r w:rsidRPr="0075692C">
        <w:rPr>
          <w:bCs/>
        </w:rPr>
        <w:t>(г</w:t>
      </w:r>
      <w:proofErr w:type="gramStart"/>
      <w:r w:rsidRPr="0075692C">
        <w:rPr>
          <w:bCs/>
        </w:rPr>
        <w:t>.</w:t>
      </w:r>
      <w:r w:rsidR="00331FBC">
        <w:rPr>
          <w:bCs/>
        </w:rPr>
        <w:t>Ф</w:t>
      </w:r>
      <w:proofErr w:type="gramEnd"/>
      <w:r w:rsidR="00331FBC">
        <w:rPr>
          <w:bCs/>
        </w:rPr>
        <w:t>окино, Приморский край</w:t>
      </w:r>
      <w:r w:rsidRPr="0075692C">
        <w:rPr>
          <w:bCs/>
        </w:rPr>
        <w:t>)</w:t>
      </w:r>
      <w:r w:rsidRPr="0075692C">
        <w:rPr>
          <w:rFonts w:eastAsia="Calibri"/>
          <w:bCs/>
          <w:sz w:val="20"/>
          <w:szCs w:val="20"/>
          <w:lang w:eastAsia="en-US"/>
        </w:rPr>
        <w:t xml:space="preserve"> </w:t>
      </w:r>
      <w:r w:rsidRPr="0075692C">
        <w:rPr>
          <w:bCs/>
        </w:rPr>
        <w:t xml:space="preserve">свидетельство № </w:t>
      </w:r>
      <w:r w:rsidR="008C405D" w:rsidRPr="008C405D">
        <w:rPr>
          <w:bCs/>
        </w:rPr>
        <w:t>СРО-И-003-14092009-00326 от 23.11.2010</w:t>
      </w:r>
      <w:r w:rsidRPr="0075692C">
        <w:rPr>
          <w:bCs/>
        </w:rPr>
        <w:t xml:space="preserve"> г.;</w:t>
      </w:r>
    </w:p>
    <w:p w:rsidR="00C56742" w:rsidRPr="00864ECD" w:rsidRDefault="00C17274" w:rsidP="004F1D7F">
      <w:pPr>
        <w:jc w:val="both"/>
        <w:rPr>
          <w:bCs/>
        </w:rPr>
      </w:pPr>
      <w:r w:rsidRPr="00864ECD">
        <w:rPr>
          <w:bCs/>
        </w:rPr>
        <w:t xml:space="preserve">4) </w:t>
      </w:r>
      <w:r w:rsidR="008C405D" w:rsidRPr="008C405D">
        <w:rPr>
          <w:bCs/>
        </w:rPr>
        <w:t>ЗАО НПО «</w:t>
      </w:r>
      <w:proofErr w:type="spellStart"/>
      <w:r w:rsidR="008C405D" w:rsidRPr="008C405D">
        <w:rPr>
          <w:bCs/>
        </w:rPr>
        <w:t>Геотехнология</w:t>
      </w:r>
      <w:proofErr w:type="spellEnd"/>
      <w:r w:rsidR="008C405D" w:rsidRPr="008C405D">
        <w:rPr>
          <w:bCs/>
        </w:rPr>
        <w:t>»</w:t>
      </w:r>
      <w:r w:rsidR="006A4EE1" w:rsidRPr="00864ECD">
        <w:rPr>
          <w:bCs/>
        </w:rPr>
        <w:t xml:space="preserve"> (</w:t>
      </w:r>
      <w:r w:rsidR="008C405D">
        <w:rPr>
          <w:bCs/>
        </w:rPr>
        <w:t>г</w:t>
      </w:r>
      <w:proofErr w:type="gramStart"/>
      <w:r w:rsidR="008C405D">
        <w:rPr>
          <w:bCs/>
        </w:rPr>
        <w:t>.М</w:t>
      </w:r>
      <w:proofErr w:type="gramEnd"/>
      <w:r w:rsidR="008C405D">
        <w:rPr>
          <w:bCs/>
        </w:rPr>
        <w:t>осква</w:t>
      </w:r>
      <w:r w:rsidR="006A4EE1" w:rsidRPr="00864ECD">
        <w:rPr>
          <w:bCs/>
        </w:rPr>
        <w:t xml:space="preserve">) свидетельство № </w:t>
      </w:r>
      <w:r w:rsidR="008C405D" w:rsidRPr="008C405D">
        <w:rPr>
          <w:bCs/>
        </w:rPr>
        <w:t>0371.04-2009-7726528210-И-003 от 11.10.2012</w:t>
      </w:r>
      <w:r w:rsidR="006A4EE1" w:rsidRPr="00864ECD">
        <w:rPr>
          <w:bCs/>
        </w:rPr>
        <w:t xml:space="preserve"> г.;</w:t>
      </w:r>
    </w:p>
    <w:p w:rsidR="006A4EE1" w:rsidRPr="00864ECD" w:rsidRDefault="006A4EE1" w:rsidP="004F1D7F">
      <w:pPr>
        <w:jc w:val="both"/>
        <w:rPr>
          <w:bCs/>
        </w:rPr>
      </w:pPr>
      <w:r w:rsidRPr="00864ECD">
        <w:rPr>
          <w:bCs/>
        </w:rPr>
        <w:t xml:space="preserve">5) </w:t>
      </w:r>
      <w:r w:rsidR="008C405D" w:rsidRPr="008C405D">
        <w:rPr>
          <w:bCs/>
        </w:rPr>
        <w:t>ООО «Строительство и Геология»</w:t>
      </w:r>
      <w:r w:rsidRPr="00864ECD">
        <w:rPr>
          <w:bCs/>
        </w:rPr>
        <w:t xml:space="preserve"> (</w:t>
      </w:r>
      <w:r w:rsidR="00AC5E92" w:rsidRPr="00864ECD">
        <w:rPr>
          <w:bCs/>
        </w:rPr>
        <w:t>г</w:t>
      </w:r>
      <w:proofErr w:type="gramStart"/>
      <w:r w:rsidR="00AC5E92" w:rsidRPr="00864ECD">
        <w:rPr>
          <w:bCs/>
        </w:rPr>
        <w:t>.</w:t>
      </w:r>
      <w:r w:rsidR="008C405D">
        <w:rPr>
          <w:bCs/>
        </w:rPr>
        <w:t>М</w:t>
      </w:r>
      <w:proofErr w:type="gramEnd"/>
      <w:r w:rsidR="008C405D">
        <w:rPr>
          <w:bCs/>
        </w:rPr>
        <w:t>осква</w:t>
      </w:r>
      <w:r w:rsidRPr="00864ECD">
        <w:rPr>
          <w:bCs/>
        </w:rPr>
        <w:t>)</w:t>
      </w:r>
      <w:r w:rsidRPr="00864ECD">
        <w:rPr>
          <w:rFonts w:eastAsia="Calibri"/>
          <w:bCs/>
          <w:sz w:val="20"/>
          <w:szCs w:val="20"/>
          <w:lang w:eastAsia="en-US"/>
        </w:rPr>
        <w:t xml:space="preserve"> </w:t>
      </w:r>
      <w:r w:rsidRPr="00864ECD">
        <w:rPr>
          <w:bCs/>
        </w:rPr>
        <w:t xml:space="preserve">свидетельство № </w:t>
      </w:r>
      <w:r w:rsidR="008C405D" w:rsidRPr="008C405D">
        <w:rPr>
          <w:bCs/>
        </w:rPr>
        <w:t>СРО-И-003-14092009-00792 от 11.03.201</w:t>
      </w:r>
      <w:r w:rsidR="008C405D">
        <w:rPr>
          <w:bCs/>
        </w:rPr>
        <w:t>1</w:t>
      </w:r>
      <w:r w:rsidRPr="00864ECD">
        <w:rPr>
          <w:bCs/>
        </w:rPr>
        <w:t xml:space="preserve"> г.;</w:t>
      </w:r>
    </w:p>
    <w:p w:rsidR="006A4EE1" w:rsidRPr="00864ECD" w:rsidRDefault="006A4EE1" w:rsidP="004F1D7F">
      <w:pPr>
        <w:jc w:val="both"/>
        <w:rPr>
          <w:bCs/>
        </w:rPr>
      </w:pPr>
      <w:r w:rsidRPr="00864ECD">
        <w:rPr>
          <w:bCs/>
        </w:rPr>
        <w:t xml:space="preserve">6) </w:t>
      </w:r>
      <w:r w:rsidR="008C405D" w:rsidRPr="008C405D">
        <w:rPr>
          <w:bCs/>
        </w:rPr>
        <w:t>ООО «</w:t>
      </w:r>
      <w:proofErr w:type="spellStart"/>
      <w:r w:rsidR="008C405D" w:rsidRPr="008C405D">
        <w:rPr>
          <w:bCs/>
        </w:rPr>
        <w:t>МГР-проект</w:t>
      </w:r>
      <w:proofErr w:type="spellEnd"/>
      <w:r w:rsidR="008C405D" w:rsidRPr="008C405D">
        <w:rPr>
          <w:bCs/>
        </w:rPr>
        <w:t>»</w:t>
      </w:r>
      <w:r w:rsidRPr="00864ECD">
        <w:rPr>
          <w:bCs/>
        </w:rPr>
        <w:t xml:space="preserve"> (</w:t>
      </w:r>
      <w:r w:rsidR="008C405D" w:rsidRPr="008C405D">
        <w:rPr>
          <w:bCs/>
        </w:rPr>
        <w:t>г</w:t>
      </w:r>
      <w:proofErr w:type="gramStart"/>
      <w:r w:rsidR="008C405D" w:rsidRPr="008C405D">
        <w:rPr>
          <w:bCs/>
        </w:rPr>
        <w:t>.М</w:t>
      </w:r>
      <w:proofErr w:type="gramEnd"/>
      <w:r w:rsidR="008C405D" w:rsidRPr="008C405D">
        <w:rPr>
          <w:bCs/>
        </w:rPr>
        <w:t>осква</w:t>
      </w:r>
      <w:r w:rsidRPr="00864ECD">
        <w:rPr>
          <w:bCs/>
        </w:rPr>
        <w:t xml:space="preserve">) свидетельство № </w:t>
      </w:r>
      <w:r w:rsidR="008C405D" w:rsidRPr="008C405D">
        <w:rPr>
          <w:bCs/>
        </w:rPr>
        <w:t>СРО-И-003-14092009-00740 от 23.12.2010</w:t>
      </w:r>
      <w:r w:rsidRPr="00864ECD">
        <w:rPr>
          <w:bCs/>
        </w:rPr>
        <w:t xml:space="preserve"> г.;</w:t>
      </w:r>
    </w:p>
    <w:p w:rsidR="006A4EE1" w:rsidRPr="00864ECD" w:rsidRDefault="006A4EE1" w:rsidP="004F1D7F">
      <w:pPr>
        <w:jc w:val="both"/>
        <w:rPr>
          <w:bCs/>
        </w:rPr>
      </w:pPr>
      <w:r w:rsidRPr="00864ECD">
        <w:rPr>
          <w:bCs/>
        </w:rPr>
        <w:t xml:space="preserve">7) </w:t>
      </w:r>
      <w:r w:rsidR="008C405D" w:rsidRPr="008C405D">
        <w:rPr>
          <w:bCs/>
        </w:rPr>
        <w:t>ЗАО «Аверс»</w:t>
      </w:r>
      <w:r w:rsidRPr="00864ECD">
        <w:rPr>
          <w:bCs/>
        </w:rPr>
        <w:t xml:space="preserve"> (</w:t>
      </w:r>
      <w:r w:rsidR="008C405D">
        <w:rPr>
          <w:bCs/>
        </w:rPr>
        <w:t>г</w:t>
      </w:r>
      <w:proofErr w:type="gramStart"/>
      <w:r w:rsidR="008C405D">
        <w:rPr>
          <w:bCs/>
        </w:rPr>
        <w:t>.</w:t>
      </w:r>
      <w:r w:rsidR="008C405D" w:rsidRPr="008C405D">
        <w:rPr>
          <w:bCs/>
        </w:rPr>
        <w:t>С</w:t>
      </w:r>
      <w:proofErr w:type="gramEnd"/>
      <w:r w:rsidR="008C405D" w:rsidRPr="008C405D">
        <w:rPr>
          <w:bCs/>
        </w:rPr>
        <w:t>анкт-Петербург</w:t>
      </w:r>
      <w:r w:rsidRPr="00864ECD">
        <w:rPr>
          <w:bCs/>
        </w:rPr>
        <w:t xml:space="preserve">) свидетельство № </w:t>
      </w:r>
      <w:r w:rsidR="008C405D" w:rsidRPr="008C405D">
        <w:rPr>
          <w:bCs/>
        </w:rPr>
        <w:t>0129.02-2010-7801225697-И-003 от 08.12.2011</w:t>
      </w:r>
      <w:r w:rsidR="00AC5E92" w:rsidRPr="00864ECD">
        <w:rPr>
          <w:bCs/>
        </w:rPr>
        <w:t xml:space="preserve"> г.</w:t>
      </w:r>
      <w:r w:rsidRPr="00864ECD">
        <w:rPr>
          <w:bCs/>
        </w:rPr>
        <w:t>;</w:t>
      </w:r>
    </w:p>
    <w:p w:rsidR="006A4EE1" w:rsidRPr="00864ECD" w:rsidRDefault="006A4EE1" w:rsidP="004F1D7F">
      <w:pPr>
        <w:jc w:val="both"/>
        <w:rPr>
          <w:bCs/>
        </w:rPr>
      </w:pPr>
      <w:r w:rsidRPr="00864ECD">
        <w:rPr>
          <w:bCs/>
        </w:rPr>
        <w:t xml:space="preserve">8) </w:t>
      </w:r>
      <w:r w:rsidR="008C405D" w:rsidRPr="008C405D">
        <w:rPr>
          <w:bCs/>
        </w:rPr>
        <w:t>ООО «ГЕОИД+»</w:t>
      </w:r>
      <w:r w:rsidRPr="00864ECD">
        <w:rPr>
          <w:bCs/>
        </w:rPr>
        <w:t xml:space="preserve"> (</w:t>
      </w:r>
      <w:r w:rsidR="00AC5E92" w:rsidRPr="00864ECD">
        <w:t>г</w:t>
      </w:r>
      <w:proofErr w:type="gramStart"/>
      <w:r w:rsidR="00AC5E92" w:rsidRPr="00864ECD">
        <w:t>.М</w:t>
      </w:r>
      <w:proofErr w:type="gramEnd"/>
      <w:r w:rsidR="00AC5E92" w:rsidRPr="00864ECD">
        <w:t>осква</w:t>
      </w:r>
      <w:r w:rsidRPr="00864ECD">
        <w:rPr>
          <w:bCs/>
        </w:rPr>
        <w:t xml:space="preserve">) свидетельство </w:t>
      </w:r>
      <w:r w:rsidR="001A10A2" w:rsidRPr="001A10A2">
        <w:rPr>
          <w:bCs/>
        </w:rPr>
        <w:t>СРО-И-003-14092009-00683 от 28.10.2010</w:t>
      </w:r>
      <w:r w:rsidR="00AC5E92" w:rsidRPr="00864ECD">
        <w:rPr>
          <w:bCs/>
        </w:rPr>
        <w:t xml:space="preserve"> г.</w:t>
      </w:r>
      <w:r w:rsidRPr="00864ECD">
        <w:rPr>
          <w:bCs/>
        </w:rPr>
        <w:t>;</w:t>
      </w:r>
    </w:p>
    <w:p w:rsidR="006A4EE1" w:rsidRPr="00864ECD" w:rsidRDefault="006A4EE1" w:rsidP="004F1D7F">
      <w:pPr>
        <w:jc w:val="both"/>
        <w:rPr>
          <w:bCs/>
        </w:rPr>
      </w:pPr>
      <w:r w:rsidRPr="00864ECD">
        <w:rPr>
          <w:bCs/>
        </w:rPr>
        <w:t xml:space="preserve">9) </w:t>
      </w:r>
      <w:r w:rsidR="001A10A2" w:rsidRPr="001A10A2">
        <w:rPr>
          <w:bCs/>
        </w:rPr>
        <w:t xml:space="preserve">ИП Дубровин С.Л. </w:t>
      </w:r>
      <w:r w:rsidRPr="00864ECD">
        <w:rPr>
          <w:bCs/>
        </w:rPr>
        <w:t>(г</w:t>
      </w:r>
      <w:proofErr w:type="gramStart"/>
      <w:r w:rsidRPr="00864ECD">
        <w:rPr>
          <w:bCs/>
        </w:rPr>
        <w:t>.</w:t>
      </w:r>
      <w:r w:rsidR="001A10A2" w:rsidRPr="001A10A2">
        <w:rPr>
          <w:bCs/>
        </w:rPr>
        <w:t>Д</w:t>
      </w:r>
      <w:proofErr w:type="gramEnd"/>
      <w:r w:rsidR="001A10A2" w:rsidRPr="001A10A2">
        <w:rPr>
          <w:bCs/>
        </w:rPr>
        <w:t>митров</w:t>
      </w:r>
      <w:r w:rsidR="001A10A2">
        <w:rPr>
          <w:bCs/>
        </w:rPr>
        <w:t>, Московская область</w:t>
      </w:r>
      <w:r w:rsidRPr="00864ECD">
        <w:rPr>
          <w:bCs/>
        </w:rPr>
        <w:t xml:space="preserve">) свидетельство № </w:t>
      </w:r>
      <w:r w:rsidR="001A10A2" w:rsidRPr="001A10A2">
        <w:rPr>
          <w:bCs/>
        </w:rPr>
        <w:t>СРО-И-003-14092009-00404 от 19.01.2011</w:t>
      </w:r>
      <w:r w:rsidRPr="00864ECD">
        <w:rPr>
          <w:bCs/>
        </w:rPr>
        <w:t>;</w:t>
      </w:r>
    </w:p>
    <w:p w:rsidR="006A4EE1" w:rsidRPr="00864ECD" w:rsidRDefault="006A4EE1" w:rsidP="004F1D7F">
      <w:pPr>
        <w:jc w:val="both"/>
        <w:rPr>
          <w:bCs/>
        </w:rPr>
      </w:pPr>
      <w:r w:rsidRPr="00864ECD">
        <w:rPr>
          <w:bCs/>
        </w:rPr>
        <w:t>10)</w:t>
      </w:r>
      <w:r w:rsidRPr="00864ECD">
        <w:rPr>
          <w:rFonts w:eastAsia="Calibri"/>
          <w:lang w:eastAsia="en-US"/>
        </w:rPr>
        <w:t xml:space="preserve"> </w:t>
      </w:r>
      <w:r w:rsidR="001A10A2" w:rsidRPr="001A10A2">
        <w:rPr>
          <w:bCs/>
        </w:rPr>
        <w:t>ООО «Изыскания и буровые работы»</w:t>
      </w:r>
      <w:r w:rsidRPr="00864ECD">
        <w:rPr>
          <w:bCs/>
        </w:rPr>
        <w:t xml:space="preserve"> (</w:t>
      </w:r>
      <w:r w:rsidR="001A10A2" w:rsidRPr="001A10A2">
        <w:rPr>
          <w:bCs/>
        </w:rPr>
        <w:t>г</w:t>
      </w:r>
      <w:proofErr w:type="gramStart"/>
      <w:r w:rsidR="001A10A2" w:rsidRPr="001A10A2">
        <w:rPr>
          <w:bCs/>
        </w:rPr>
        <w:t>.Д</w:t>
      </w:r>
      <w:proofErr w:type="gramEnd"/>
      <w:r w:rsidR="001A10A2" w:rsidRPr="001A10A2">
        <w:rPr>
          <w:bCs/>
        </w:rPr>
        <w:t>митров, Московская область</w:t>
      </w:r>
      <w:r w:rsidRPr="00864ECD">
        <w:rPr>
          <w:bCs/>
        </w:rPr>
        <w:t xml:space="preserve">) свидетельство № </w:t>
      </w:r>
      <w:r w:rsidR="001A10A2" w:rsidRPr="001A10A2">
        <w:rPr>
          <w:bCs/>
        </w:rPr>
        <w:t>0604.03-2010-5007061690-И-003 от 26.12.2012</w:t>
      </w:r>
      <w:r w:rsidRPr="00864ECD">
        <w:rPr>
          <w:bCs/>
        </w:rPr>
        <w:t xml:space="preserve"> г.;</w:t>
      </w:r>
    </w:p>
    <w:p w:rsidR="006A4EE1" w:rsidRDefault="006A4EE1" w:rsidP="004F1D7F">
      <w:pPr>
        <w:jc w:val="both"/>
        <w:rPr>
          <w:bCs/>
        </w:rPr>
      </w:pPr>
      <w:r w:rsidRPr="00864ECD">
        <w:rPr>
          <w:bCs/>
        </w:rPr>
        <w:t xml:space="preserve">11) </w:t>
      </w:r>
      <w:r w:rsidR="001A10A2" w:rsidRPr="001A10A2">
        <w:rPr>
          <w:bCs/>
        </w:rPr>
        <w:t>ОАО «</w:t>
      </w:r>
      <w:proofErr w:type="spellStart"/>
      <w:r w:rsidR="001A10A2" w:rsidRPr="001A10A2">
        <w:rPr>
          <w:bCs/>
        </w:rPr>
        <w:t>КомсомольскТИСИЗ</w:t>
      </w:r>
      <w:proofErr w:type="spellEnd"/>
      <w:r w:rsidR="001A10A2" w:rsidRPr="001A10A2">
        <w:rPr>
          <w:bCs/>
        </w:rPr>
        <w:t>»</w:t>
      </w:r>
      <w:r w:rsidRPr="00864ECD">
        <w:rPr>
          <w:bCs/>
        </w:rPr>
        <w:t xml:space="preserve"> (</w:t>
      </w:r>
      <w:r w:rsidR="00EF17C2">
        <w:rPr>
          <w:bCs/>
        </w:rPr>
        <w:t>г</w:t>
      </w:r>
      <w:proofErr w:type="gramStart"/>
      <w:r w:rsidR="00EF17C2">
        <w:rPr>
          <w:bCs/>
        </w:rPr>
        <w:t>.К</w:t>
      </w:r>
      <w:proofErr w:type="gramEnd"/>
      <w:r w:rsidR="00EF17C2">
        <w:rPr>
          <w:bCs/>
        </w:rPr>
        <w:t>омсомольск-на-Амуре</w:t>
      </w:r>
      <w:r w:rsidRPr="00864ECD">
        <w:rPr>
          <w:bCs/>
        </w:rPr>
        <w:t xml:space="preserve">) свидетельство № </w:t>
      </w:r>
      <w:r w:rsidR="001A10A2" w:rsidRPr="001A10A2">
        <w:rPr>
          <w:bCs/>
        </w:rPr>
        <w:t>0616.03-2009-2703032289-И-003 от 26.12.2012</w:t>
      </w:r>
      <w:r w:rsidR="00864ECD">
        <w:rPr>
          <w:bCs/>
        </w:rPr>
        <w:t xml:space="preserve"> г.</w:t>
      </w:r>
    </w:p>
    <w:p w:rsidR="00EF17C2" w:rsidRDefault="00EF17C2" w:rsidP="004F1D7F">
      <w:pPr>
        <w:jc w:val="both"/>
        <w:rPr>
          <w:bCs/>
        </w:rPr>
      </w:pPr>
      <w:r>
        <w:rPr>
          <w:bCs/>
        </w:rPr>
        <w:t xml:space="preserve">12) </w:t>
      </w:r>
      <w:r w:rsidRPr="00EF17C2">
        <w:rPr>
          <w:bCs/>
        </w:rPr>
        <w:t>ОАО «Одинцовская электросеть»</w:t>
      </w:r>
      <w:r>
        <w:rPr>
          <w:bCs/>
        </w:rPr>
        <w:t xml:space="preserve"> (г</w:t>
      </w:r>
      <w:proofErr w:type="gramStart"/>
      <w:r>
        <w:rPr>
          <w:bCs/>
        </w:rPr>
        <w:t>.О</w:t>
      </w:r>
      <w:proofErr w:type="gramEnd"/>
      <w:r>
        <w:rPr>
          <w:bCs/>
        </w:rPr>
        <w:t xml:space="preserve">динцово, Московская область) </w:t>
      </w:r>
      <w:r w:rsidRPr="00EF17C2">
        <w:rPr>
          <w:bCs/>
        </w:rPr>
        <w:t>свидетельство №</w:t>
      </w:r>
      <w:r>
        <w:rPr>
          <w:bCs/>
        </w:rPr>
        <w:t xml:space="preserve"> </w:t>
      </w:r>
      <w:r w:rsidRPr="00EF17C2">
        <w:rPr>
          <w:bCs/>
        </w:rPr>
        <w:t>СРО-И-003-14092009-00841 от 14.04.2011 г.</w:t>
      </w:r>
    </w:p>
    <w:p w:rsidR="00EF17C2" w:rsidRPr="00864ECD" w:rsidRDefault="00EF17C2" w:rsidP="004F1D7F">
      <w:pPr>
        <w:jc w:val="both"/>
        <w:rPr>
          <w:bCs/>
        </w:rPr>
      </w:pPr>
      <w:r>
        <w:rPr>
          <w:bCs/>
        </w:rPr>
        <w:t xml:space="preserve">13) </w:t>
      </w:r>
      <w:r w:rsidRPr="00EF17C2">
        <w:rPr>
          <w:bCs/>
        </w:rPr>
        <w:t>ООО «ГЕОЛЭНД»</w:t>
      </w:r>
      <w:r>
        <w:rPr>
          <w:bCs/>
        </w:rPr>
        <w:t xml:space="preserve"> </w:t>
      </w:r>
      <w:r w:rsidRPr="00EF17C2">
        <w:rPr>
          <w:bCs/>
        </w:rPr>
        <w:t>(г</w:t>
      </w:r>
      <w:proofErr w:type="gramStart"/>
      <w:r w:rsidRPr="00EF17C2">
        <w:rPr>
          <w:bCs/>
        </w:rPr>
        <w:t>.Д</w:t>
      </w:r>
      <w:proofErr w:type="gramEnd"/>
      <w:r w:rsidRPr="00EF17C2">
        <w:rPr>
          <w:bCs/>
        </w:rPr>
        <w:t>митров, Московская область) свидетельство №0392.03-2010-5007061280-И-003 от 01.11.2012 г.</w:t>
      </w:r>
    </w:p>
    <w:p w:rsidR="00562702" w:rsidRPr="00562702" w:rsidRDefault="00562702" w:rsidP="00B85AD3">
      <w:pPr>
        <w:tabs>
          <w:tab w:val="left" w:pos="709"/>
        </w:tabs>
        <w:jc w:val="both"/>
        <w:rPr>
          <w:b/>
          <w:bCs/>
        </w:rPr>
      </w:pPr>
      <w:r>
        <w:rPr>
          <w:bCs/>
        </w:rPr>
        <w:tab/>
      </w:r>
      <w:r w:rsidRPr="00562702">
        <w:rPr>
          <w:bCs/>
        </w:rPr>
        <w:t>Вопрос поставлен на голосование.</w:t>
      </w:r>
    </w:p>
    <w:p w:rsidR="00562702" w:rsidRPr="00562702" w:rsidRDefault="00562702" w:rsidP="00B85AD3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ab/>
      </w:r>
      <w:r w:rsidRPr="00562702">
        <w:rPr>
          <w:b/>
          <w:bCs/>
        </w:rPr>
        <w:t>Результаты голосования:</w:t>
      </w:r>
    </w:p>
    <w:p w:rsidR="00562702" w:rsidRPr="00562702" w:rsidRDefault="00562702" w:rsidP="00B85AD3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562702">
        <w:rPr>
          <w:bCs/>
        </w:rPr>
        <w:t xml:space="preserve">«за» - </w:t>
      </w:r>
      <w:r w:rsidR="00EF17C2">
        <w:rPr>
          <w:bCs/>
        </w:rPr>
        <w:t>10</w:t>
      </w:r>
    </w:p>
    <w:p w:rsidR="00562702" w:rsidRPr="00562702" w:rsidRDefault="00562702" w:rsidP="00B85AD3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562702">
        <w:rPr>
          <w:bCs/>
        </w:rPr>
        <w:t xml:space="preserve">«против» - нет </w:t>
      </w:r>
    </w:p>
    <w:p w:rsidR="00562702" w:rsidRPr="00562702" w:rsidRDefault="00562702" w:rsidP="00B85AD3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562702">
        <w:rPr>
          <w:bCs/>
        </w:rPr>
        <w:t>«воздержались» - нет</w:t>
      </w:r>
    </w:p>
    <w:p w:rsidR="00562702" w:rsidRPr="00562702" w:rsidRDefault="00562702" w:rsidP="00B85AD3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562702">
        <w:rPr>
          <w:bCs/>
        </w:rPr>
        <w:t>Решение принято единогласно.</w:t>
      </w:r>
    </w:p>
    <w:p w:rsidR="004D6EFC" w:rsidRDefault="00562702" w:rsidP="00B85AD3">
      <w:pPr>
        <w:tabs>
          <w:tab w:val="left" w:pos="709"/>
        </w:tabs>
        <w:jc w:val="both"/>
        <w:rPr>
          <w:bCs/>
        </w:rPr>
      </w:pPr>
      <w:r w:rsidRPr="00562702">
        <w:rPr>
          <w:b/>
          <w:bCs/>
        </w:rPr>
        <w:tab/>
        <w:t>Решили:</w:t>
      </w:r>
      <w:r>
        <w:rPr>
          <w:b/>
          <w:bCs/>
        </w:rPr>
        <w:t xml:space="preserve"> </w:t>
      </w:r>
      <w:r w:rsidRPr="00562702">
        <w:rPr>
          <w:bCs/>
        </w:rPr>
        <w:t xml:space="preserve">заменить ранее выданные свидетельства о допуске к видам работ, которые оказывают влияние на безопасность объектов капитального строительства, в связи с поступлением </w:t>
      </w:r>
      <w:r>
        <w:rPr>
          <w:bCs/>
        </w:rPr>
        <w:t>вышеперечисленных членов</w:t>
      </w:r>
      <w:r w:rsidRPr="00562702">
        <w:rPr>
          <w:bCs/>
        </w:rPr>
        <w:t xml:space="preserve"> НП «Центризыскания»</w:t>
      </w:r>
      <w:r>
        <w:rPr>
          <w:bCs/>
        </w:rPr>
        <w:t xml:space="preserve"> соответствующих заявлений.</w:t>
      </w:r>
    </w:p>
    <w:p w:rsidR="00B85AD3" w:rsidRDefault="00B85AD3" w:rsidP="00562702">
      <w:pPr>
        <w:jc w:val="both"/>
        <w:rPr>
          <w:bCs/>
        </w:rPr>
      </w:pPr>
    </w:p>
    <w:p w:rsidR="000A5ED6" w:rsidRDefault="00B85AD3" w:rsidP="00F87B20">
      <w:pPr>
        <w:tabs>
          <w:tab w:val="left" w:pos="709"/>
        </w:tabs>
        <w:jc w:val="both"/>
        <w:rPr>
          <w:b/>
          <w:bCs/>
        </w:rPr>
      </w:pPr>
      <w:r>
        <w:rPr>
          <w:bCs/>
        </w:rPr>
        <w:tab/>
      </w:r>
      <w:r w:rsidRPr="00B85AD3">
        <w:rPr>
          <w:b/>
          <w:bCs/>
        </w:rPr>
        <w:t xml:space="preserve">По третьему вопросу </w:t>
      </w:r>
    </w:p>
    <w:p w:rsidR="00F87B20" w:rsidRPr="00F87B20" w:rsidRDefault="000A5ED6" w:rsidP="00F87B20">
      <w:pPr>
        <w:tabs>
          <w:tab w:val="left" w:pos="709"/>
        </w:tabs>
        <w:jc w:val="both"/>
        <w:rPr>
          <w:bCs/>
        </w:rPr>
      </w:pPr>
      <w:r>
        <w:rPr>
          <w:b/>
          <w:bCs/>
        </w:rPr>
        <w:tab/>
        <w:t xml:space="preserve">3.1. </w:t>
      </w:r>
      <w:r>
        <w:rPr>
          <w:bCs/>
        </w:rPr>
        <w:t>С</w:t>
      </w:r>
      <w:r w:rsidR="00F87B20" w:rsidRPr="00F87B20">
        <w:rPr>
          <w:bCs/>
        </w:rPr>
        <w:t>лушали Мантулькову Е.В., которая предложила исключить из НП «Центризыскания» организации, подавшие заявления о добровольном выходе, согласно п.1 ч.1 ст. 55.7 Градостроительного кодекса РФ.</w:t>
      </w:r>
    </w:p>
    <w:p w:rsidR="00F87B20" w:rsidRDefault="00F87B20" w:rsidP="00F87B20">
      <w:pPr>
        <w:tabs>
          <w:tab w:val="left" w:pos="709"/>
        </w:tabs>
        <w:jc w:val="both"/>
        <w:rPr>
          <w:bCs/>
        </w:rPr>
      </w:pPr>
      <w:r w:rsidRPr="00F87B20">
        <w:rPr>
          <w:bCs/>
        </w:rPr>
        <w:tab/>
        <w:t xml:space="preserve">1) ООО </w:t>
      </w:r>
      <w:r w:rsidR="00287F66">
        <w:rPr>
          <w:bCs/>
        </w:rPr>
        <w:t>«</w:t>
      </w:r>
      <w:proofErr w:type="spellStart"/>
      <w:r w:rsidR="00287F66">
        <w:rPr>
          <w:bCs/>
        </w:rPr>
        <w:t>Риэлт-Гео+</w:t>
      </w:r>
      <w:proofErr w:type="spellEnd"/>
      <w:r w:rsidR="00287F66">
        <w:rPr>
          <w:bCs/>
        </w:rPr>
        <w:t>»</w:t>
      </w:r>
      <w:r w:rsidRPr="00F87B20">
        <w:rPr>
          <w:bCs/>
        </w:rPr>
        <w:t xml:space="preserve"> (г</w:t>
      </w:r>
      <w:proofErr w:type="gramStart"/>
      <w:r w:rsidRPr="00F87B20">
        <w:rPr>
          <w:bCs/>
        </w:rPr>
        <w:t>.</w:t>
      </w:r>
      <w:r w:rsidR="00287F66">
        <w:rPr>
          <w:bCs/>
        </w:rPr>
        <w:t>С</w:t>
      </w:r>
      <w:proofErr w:type="gramEnd"/>
      <w:r w:rsidR="00287F66">
        <w:rPr>
          <w:bCs/>
        </w:rPr>
        <w:t>тупино, Московская область</w:t>
      </w:r>
      <w:r w:rsidRPr="00F87B20">
        <w:rPr>
          <w:bCs/>
        </w:rPr>
        <w:t>)</w:t>
      </w:r>
    </w:p>
    <w:p w:rsidR="00F87B20" w:rsidRPr="00F87B20" w:rsidRDefault="000D3559" w:rsidP="00F87B20">
      <w:pPr>
        <w:tabs>
          <w:tab w:val="left" w:pos="709"/>
        </w:tabs>
        <w:jc w:val="both"/>
        <w:rPr>
          <w:b/>
          <w:bCs/>
        </w:rPr>
      </w:pPr>
      <w:r>
        <w:rPr>
          <w:bCs/>
        </w:rPr>
        <w:tab/>
      </w:r>
      <w:r w:rsidR="00F87B20" w:rsidRPr="00F87B20">
        <w:rPr>
          <w:bCs/>
        </w:rPr>
        <w:t>Вопрос поставлен на голосование.</w:t>
      </w:r>
    </w:p>
    <w:p w:rsidR="00F87B20" w:rsidRPr="00F87B20" w:rsidRDefault="00C52268" w:rsidP="00F87B20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ab/>
      </w:r>
      <w:r w:rsidR="00F87B20" w:rsidRPr="00F87B20">
        <w:rPr>
          <w:b/>
          <w:bCs/>
        </w:rPr>
        <w:t>Результаты голосования:</w:t>
      </w:r>
    </w:p>
    <w:p w:rsidR="00F87B20" w:rsidRPr="00F87B20" w:rsidRDefault="00C52268" w:rsidP="00F87B20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="00F87B20" w:rsidRPr="00F87B20">
        <w:rPr>
          <w:bCs/>
        </w:rPr>
        <w:t xml:space="preserve">«за» - </w:t>
      </w:r>
      <w:r w:rsidR="00287F66">
        <w:rPr>
          <w:bCs/>
        </w:rPr>
        <w:t>10</w:t>
      </w:r>
    </w:p>
    <w:p w:rsidR="00F87B20" w:rsidRPr="00F87B20" w:rsidRDefault="00C52268" w:rsidP="00F87B20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="00F87B20" w:rsidRPr="00F87B20">
        <w:rPr>
          <w:bCs/>
        </w:rPr>
        <w:t xml:space="preserve">«против» - нет </w:t>
      </w:r>
    </w:p>
    <w:p w:rsidR="00F87B20" w:rsidRPr="00F87B20" w:rsidRDefault="00C52268" w:rsidP="00F87B20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="00F87B20" w:rsidRPr="00F87B20">
        <w:rPr>
          <w:bCs/>
        </w:rPr>
        <w:t>«воздержались» - нет</w:t>
      </w:r>
    </w:p>
    <w:p w:rsidR="00F87B20" w:rsidRPr="00F87B20" w:rsidRDefault="00C52268" w:rsidP="00F87B20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="00F87B20" w:rsidRPr="00F87B20">
        <w:rPr>
          <w:bCs/>
        </w:rPr>
        <w:t>Решение принято единогласно.</w:t>
      </w:r>
    </w:p>
    <w:p w:rsidR="00F87B20" w:rsidRPr="00F87B20" w:rsidRDefault="00F87B20" w:rsidP="00F87B20">
      <w:pPr>
        <w:tabs>
          <w:tab w:val="left" w:pos="709"/>
        </w:tabs>
        <w:jc w:val="both"/>
        <w:rPr>
          <w:bCs/>
        </w:rPr>
      </w:pPr>
      <w:r w:rsidRPr="00F87B20">
        <w:rPr>
          <w:b/>
          <w:bCs/>
        </w:rPr>
        <w:tab/>
        <w:t>Решили:</w:t>
      </w:r>
      <w:r w:rsidRPr="00F87B20">
        <w:rPr>
          <w:bCs/>
        </w:rPr>
        <w:t xml:space="preserve"> исключить из НП «Центризыскания» организации, подавшие заявления о добровольном выходе, согласно п.1 ч.1 ст. 55.7 Градостроительного кодекса РФ.</w:t>
      </w:r>
    </w:p>
    <w:p w:rsidR="00061D0E" w:rsidRDefault="00F87B20" w:rsidP="00287F66">
      <w:pPr>
        <w:tabs>
          <w:tab w:val="left" w:pos="709"/>
        </w:tabs>
        <w:jc w:val="both"/>
        <w:rPr>
          <w:bCs/>
        </w:rPr>
      </w:pPr>
      <w:r w:rsidRPr="00F87B20">
        <w:rPr>
          <w:bCs/>
        </w:rPr>
        <w:tab/>
      </w:r>
      <w:r w:rsidR="00287F66" w:rsidRPr="00287F66">
        <w:rPr>
          <w:bCs/>
        </w:rPr>
        <w:t>1) ООО «</w:t>
      </w:r>
      <w:proofErr w:type="spellStart"/>
      <w:r w:rsidR="00287F66" w:rsidRPr="00287F66">
        <w:rPr>
          <w:bCs/>
        </w:rPr>
        <w:t>Риэлт-Гео+</w:t>
      </w:r>
      <w:proofErr w:type="spellEnd"/>
      <w:r w:rsidR="00287F66" w:rsidRPr="00287F66">
        <w:rPr>
          <w:bCs/>
        </w:rPr>
        <w:t>» (г</w:t>
      </w:r>
      <w:proofErr w:type="gramStart"/>
      <w:r w:rsidR="00287F66" w:rsidRPr="00287F66">
        <w:rPr>
          <w:bCs/>
        </w:rPr>
        <w:t>.С</w:t>
      </w:r>
      <w:proofErr w:type="gramEnd"/>
      <w:r w:rsidR="00287F66" w:rsidRPr="00287F66">
        <w:rPr>
          <w:bCs/>
        </w:rPr>
        <w:t>тупино, Московская область)</w:t>
      </w:r>
    </w:p>
    <w:p w:rsidR="000A5ED6" w:rsidRDefault="000A5ED6" w:rsidP="00287F66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0A5ED6">
        <w:rPr>
          <w:b/>
          <w:bCs/>
        </w:rPr>
        <w:t>3.2.</w:t>
      </w:r>
      <w:r w:rsidR="00C52268">
        <w:rPr>
          <w:b/>
          <w:bCs/>
        </w:rPr>
        <w:t xml:space="preserve"> </w:t>
      </w:r>
      <w:r w:rsidR="00C52268" w:rsidRPr="00C52268">
        <w:rPr>
          <w:bCs/>
        </w:rPr>
        <w:t xml:space="preserve">Слушали Мантулькову Е.В., </w:t>
      </w:r>
      <w:proofErr w:type="gramStart"/>
      <w:r w:rsidR="00C52268" w:rsidRPr="00C52268">
        <w:rPr>
          <w:bCs/>
        </w:rPr>
        <w:t>которая</w:t>
      </w:r>
      <w:proofErr w:type="gramEnd"/>
      <w:r w:rsidR="00C52268" w:rsidRPr="00C52268">
        <w:rPr>
          <w:bCs/>
        </w:rPr>
        <w:t xml:space="preserve"> предложила исключить из НП «Центризыскания» организации, не имеющие действующего свидетельства о допуске:</w:t>
      </w:r>
    </w:p>
    <w:p w:rsidR="00C52268" w:rsidRPr="000A5ED6" w:rsidRDefault="00C52268" w:rsidP="00287F66">
      <w:pPr>
        <w:tabs>
          <w:tab w:val="left" w:pos="709"/>
        </w:tabs>
        <w:jc w:val="both"/>
        <w:rPr>
          <w:b/>
          <w:bCs/>
        </w:rPr>
      </w:pPr>
      <w:r>
        <w:rPr>
          <w:bCs/>
        </w:rPr>
        <w:tab/>
        <w:t>1) ООО «МОСТ-М» (г</w:t>
      </w:r>
      <w:proofErr w:type="gramStart"/>
      <w:r>
        <w:rPr>
          <w:bCs/>
        </w:rPr>
        <w:t>.М</w:t>
      </w:r>
      <w:proofErr w:type="gramEnd"/>
      <w:r>
        <w:rPr>
          <w:bCs/>
        </w:rPr>
        <w:t>осква)</w:t>
      </w:r>
    </w:p>
    <w:p w:rsidR="00C52268" w:rsidRPr="00C52268" w:rsidRDefault="000A5ED6" w:rsidP="00C52268">
      <w:pPr>
        <w:tabs>
          <w:tab w:val="left" w:pos="709"/>
        </w:tabs>
        <w:jc w:val="both"/>
        <w:rPr>
          <w:b/>
          <w:bCs/>
        </w:rPr>
      </w:pPr>
      <w:r>
        <w:rPr>
          <w:bCs/>
        </w:rPr>
        <w:tab/>
      </w:r>
      <w:r w:rsidR="00C52268" w:rsidRPr="00C52268">
        <w:rPr>
          <w:bCs/>
        </w:rPr>
        <w:t>Вопрос поставлен на голосование.</w:t>
      </w:r>
    </w:p>
    <w:p w:rsidR="00C52268" w:rsidRPr="00C52268" w:rsidRDefault="00C52268" w:rsidP="00C52268">
      <w:pPr>
        <w:tabs>
          <w:tab w:val="left" w:pos="709"/>
        </w:tabs>
        <w:jc w:val="both"/>
        <w:rPr>
          <w:b/>
          <w:bCs/>
        </w:rPr>
      </w:pPr>
      <w:r w:rsidRPr="00C52268">
        <w:rPr>
          <w:b/>
          <w:bCs/>
        </w:rPr>
        <w:tab/>
        <w:t>Результаты голосования:</w:t>
      </w:r>
    </w:p>
    <w:p w:rsidR="00C52268" w:rsidRPr="00C52268" w:rsidRDefault="00C52268" w:rsidP="00C52268">
      <w:pPr>
        <w:tabs>
          <w:tab w:val="left" w:pos="709"/>
        </w:tabs>
        <w:jc w:val="both"/>
        <w:rPr>
          <w:bCs/>
        </w:rPr>
      </w:pPr>
      <w:r w:rsidRPr="00C52268">
        <w:rPr>
          <w:bCs/>
        </w:rPr>
        <w:tab/>
        <w:t>«за» - 10</w:t>
      </w:r>
    </w:p>
    <w:p w:rsidR="00C52268" w:rsidRPr="00C52268" w:rsidRDefault="00C52268" w:rsidP="00C52268">
      <w:pPr>
        <w:tabs>
          <w:tab w:val="left" w:pos="709"/>
        </w:tabs>
        <w:jc w:val="both"/>
        <w:rPr>
          <w:bCs/>
        </w:rPr>
      </w:pPr>
      <w:r w:rsidRPr="00C52268">
        <w:rPr>
          <w:bCs/>
        </w:rPr>
        <w:tab/>
        <w:t xml:space="preserve">«против» - нет </w:t>
      </w:r>
    </w:p>
    <w:p w:rsidR="00C52268" w:rsidRPr="00C52268" w:rsidRDefault="00C52268" w:rsidP="00C52268">
      <w:pPr>
        <w:tabs>
          <w:tab w:val="left" w:pos="709"/>
        </w:tabs>
        <w:jc w:val="both"/>
        <w:rPr>
          <w:bCs/>
        </w:rPr>
      </w:pPr>
      <w:r w:rsidRPr="00C52268">
        <w:rPr>
          <w:bCs/>
        </w:rPr>
        <w:tab/>
        <w:t>«воздержались» - нет</w:t>
      </w:r>
    </w:p>
    <w:p w:rsidR="00C52268" w:rsidRPr="00C52268" w:rsidRDefault="00C52268" w:rsidP="00C52268">
      <w:pPr>
        <w:tabs>
          <w:tab w:val="left" w:pos="709"/>
        </w:tabs>
        <w:jc w:val="both"/>
        <w:rPr>
          <w:bCs/>
        </w:rPr>
      </w:pPr>
      <w:r w:rsidRPr="00C52268">
        <w:rPr>
          <w:bCs/>
        </w:rPr>
        <w:tab/>
        <w:t>Решение принято единогласно.</w:t>
      </w:r>
    </w:p>
    <w:p w:rsidR="00C52268" w:rsidRPr="00C52268" w:rsidRDefault="00C52268" w:rsidP="00C52268">
      <w:pPr>
        <w:tabs>
          <w:tab w:val="left" w:pos="709"/>
        </w:tabs>
        <w:jc w:val="both"/>
        <w:rPr>
          <w:bCs/>
        </w:rPr>
      </w:pPr>
      <w:r w:rsidRPr="00C52268">
        <w:rPr>
          <w:b/>
          <w:bCs/>
        </w:rPr>
        <w:tab/>
        <w:t>Решили:</w:t>
      </w:r>
      <w:r w:rsidRPr="00C52268">
        <w:rPr>
          <w:bCs/>
        </w:rPr>
        <w:t xml:space="preserve"> исключить из НП «Центризыскания» организации, не имеющие действующего свидетельства о допуске:</w:t>
      </w:r>
    </w:p>
    <w:p w:rsidR="00287F66" w:rsidRPr="00C52268" w:rsidRDefault="00C52268" w:rsidP="00C52268">
      <w:pPr>
        <w:tabs>
          <w:tab w:val="left" w:pos="709"/>
        </w:tabs>
        <w:jc w:val="both"/>
        <w:rPr>
          <w:bCs/>
        </w:rPr>
      </w:pPr>
      <w:r w:rsidRPr="00C52268">
        <w:rPr>
          <w:bCs/>
        </w:rPr>
        <w:tab/>
        <w:t>1) ООО «МОСТ-М» (г</w:t>
      </w:r>
      <w:proofErr w:type="gramStart"/>
      <w:r w:rsidRPr="00C52268">
        <w:rPr>
          <w:bCs/>
        </w:rPr>
        <w:t>.М</w:t>
      </w:r>
      <w:proofErr w:type="gramEnd"/>
      <w:r w:rsidRPr="00C52268">
        <w:rPr>
          <w:bCs/>
        </w:rPr>
        <w:t>осква)</w:t>
      </w:r>
    </w:p>
    <w:p w:rsidR="00C52268" w:rsidRDefault="00C52268" w:rsidP="00C52268">
      <w:pPr>
        <w:tabs>
          <w:tab w:val="left" w:pos="709"/>
        </w:tabs>
        <w:jc w:val="both"/>
        <w:rPr>
          <w:bCs/>
        </w:rPr>
      </w:pPr>
    </w:p>
    <w:p w:rsidR="0095176D" w:rsidRDefault="001A25A6" w:rsidP="00B85AD3">
      <w:pPr>
        <w:tabs>
          <w:tab w:val="left" w:pos="709"/>
          <w:tab w:val="left" w:pos="5787"/>
          <w:tab w:val="left" w:pos="10137"/>
        </w:tabs>
        <w:jc w:val="both"/>
        <w:rPr>
          <w:b/>
          <w:bCs/>
        </w:rPr>
      </w:pPr>
      <w:r>
        <w:rPr>
          <w:bCs/>
        </w:rPr>
        <w:tab/>
      </w:r>
      <w:r w:rsidRPr="001A25A6">
        <w:rPr>
          <w:b/>
          <w:bCs/>
        </w:rPr>
        <w:t xml:space="preserve">По </w:t>
      </w:r>
      <w:r w:rsidR="00980FEF">
        <w:rPr>
          <w:b/>
          <w:bCs/>
        </w:rPr>
        <w:t>четвертому</w:t>
      </w:r>
      <w:r w:rsidRPr="001A25A6">
        <w:rPr>
          <w:b/>
          <w:bCs/>
        </w:rPr>
        <w:t xml:space="preserve"> вопросу</w:t>
      </w:r>
      <w:r w:rsidRPr="001A25A6">
        <w:rPr>
          <w:bCs/>
        </w:rPr>
        <w:t xml:space="preserve"> </w:t>
      </w:r>
    </w:p>
    <w:p w:rsidR="0095176D" w:rsidRPr="0095176D" w:rsidRDefault="00916FCF" w:rsidP="00FD2D9E">
      <w:pPr>
        <w:tabs>
          <w:tab w:val="left" w:pos="709"/>
          <w:tab w:val="left" w:pos="5787"/>
          <w:tab w:val="left" w:pos="10137"/>
        </w:tabs>
        <w:jc w:val="both"/>
        <w:rPr>
          <w:bCs/>
        </w:rPr>
      </w:pPr>
      <w:r>
        <w:rPr>
          <w:b/>
          <w:bCs/>
        </w:rPr>
        <w:tab/>
      </w:r>
      <w:r w:rsidR="00E435C5">
        <w:rPr>
          <w:b/>
          <w:bCs/>
        </w:rPr>
        <w:t>4</w:t>
      </w:r>
      <w:r w:rsidR="0095176D">
        <w:rPr>
          <w:b/>
          <w:bCs/>
        </w:rPr>
        <w:t>.</w:t>
      </w:r>
      <w:r w:rsidR="00FD2D9E">
        <w:rPr>
          <w:b/>
          <w:bCs/>
        </w:rPr>
        <w:t>1</w:t>
      </w:r>
      <w:r w:rsidR="0095176D">
        <w:rPr>
          <w:b/>
          <w:bCs/>
        </w:rPr>
        <w:t xml:space="preserve">. </w:t>
      </w:r>
      <w:r w:rsidR="00622A85">
        <w:rPr>
          <w:b/>
          <w:bCs/>
        </w:rPr>
        <w:t xml:space="preserve">Слушали </w:t>
      </w:r>
      <w:r w:rsidR="0095176D" w:rsidRPr="00622A85">
        <w:rPr>
          <w:bCs/>
        </w:rPr>
        <w:t>Кушнир</w:t>
      </w:r>
      <w:r w:rsidR="00622A85" w:rsidRPr="00622A85">
        <w:rPr>
          <w:bCs/>
        </w:rPr>
        <w:t>а</w:t>
      </w:r>
      <w:r w:rsidR="0095176D" w:rsidRPr="00622A85">
        <w:rPr>
          <w:bCs/>
        </w:rPr>
        <w:t xml:space="preserve"> Л.Г.</w:t>
      </w:r>
      <w:r w:rsidR="00622A85">
        <w:rPr>
          <w:bCs/>
        </w:rPr>
        <w:t xml:space="preserve">, </w:t>
      </w:r>
      <w:r w:rsidR="00E435C5">
        <w:rPr>
          <w:bCs/>
        </w:rPr>
        <w:t xml:space="preserve">который предложил </w:t>
      </w:r>
      <w:r w:rsidR="00571DC9">
        <w:rPr>
          <w:bCs/>
        </w:rPr>
        <w:t>провести общее собрание членов НП «Центризыскания» в УМЦ «Голицыно» (Московская область, г</w:t>
      </w:r>
      <w:proofErr w:type="gramStart"/>
      <w:r w:rsidR="00571DC9">
        <w:rPr>
          <w:bCs/>
        </w:rPr>
        <w:t>.Г</w:t>
      </w:r>
      <w:proofErr w:type="gramEnd"/>
      <w:r w:rsidR="00571DC9">
        <w:rPr>
          <w:bCs/>
        </w:rPr>
        <w:t>олицыно) 26 сентября 2013 г</w:t>
      </w:r>
      <w:r w:rsidR="000D3559">
        <w:rPr>
          <w:bCs/>
        </w:rPr>
        <w:t>. в 10.30</w:t>
      </w:r>
      <w:r w:rsidR="00571DC9">
        <w:rPr>
          <w:bCs/>
        </w:rPr>
        <w:t>.</w:t>
      </w:r>
    </w:p>
    <w:p w:rsidR="0095176D" w:rsidRPr="0095176D" w:rsidRDefault="0095176D" w:rsidP="00B85AD3">
      <w:pPr>
        <w:tabs>
          <w:tab w:val="left" w:pos="709"/>
          <w:tab w:val="left" w:pos="5787"/>
          <w:tab w:val="left" w:pos="10137"/>
        </w:tabs>
        <w:jc w:val="both"/>
        <w:rPr>
          <w:b/>
          <w:bCs/>
        </w:rPr>
      </w:pPr>
      <w:r w:rsidRPr="0095176D">
        <w:rPr>
          <w:bCs/>
        </w:rPr>
        <w:tab/>
        <w:t>Вопрос поставлен на голосование.</w:t>
      </w:r>
    </w:p>
    <w:p w:rsidR="0095176D" w:rsidRPr="0095176D" w:rsidRDefault="0095176D" w:rsidP="00B85AD3">
      <w:pPr>
        <w:tabs>
          <w:tab w:val="left" w:pos="709"/>
          <w:tab w:val="left" w:pos="5787"/>
          <w:tab w:val="left" w:pos="10137"/>
        </w:tabs>
        <w:jc w:val="both"/>
        <w:rPr>
          <w:b/>
          <w:bCs/>
        </w:rPr>
      </w:pPr>
      <w:r w:rsidRPr="0095176D">
        <w:rPr>
          <w:b/>
          <w:bCs/>
        </w:rPr>
        <w:tab/>
        <w:t>Результаты голосования:</w:t>
      </w:r>
    </w:p>
    <w:p w:rsidR="0095176D" w:rsidRPr="0095176D" w:rsidRDefault="0095176D" w:rsidP="00B85AD3">
      <w:pPr>
        <w:tabs>
          <w:tab w:val="left" w:pos="709"/>
          <w:tab w:val="left" w:pos="5787"/>
          <w:tab w:val="left" w:pos="10137"/>
        </w:tabs>
        <w:jc w:val="both"/>
        <w:rPr>
          <w:bCs/>
        </w:rPr>
      </w:pPr>
      <w:r w:rsidRPr="0095176D">
        <w:rPr>
          <w:bCs/>
        </w:rPr>
        <w:tab/>
        <w:t xml:space="preserve">«за» - </w:t>
      </w:r>
      <w:r w:rsidR="00BC2147">
        <w:rPr>
          <w:bCs/>
        </w:rPr>
        <w:t>10</w:t>
      </w:r>
    </w:p>
    <w:p w:rsidR="0095176D" w:rsidRPr="0095176D" w:rsidRDefault="0095176D" w:rsidP="00B85AD3">
      <w:pPr>
        <w:tabs>
          <w:tab w:val="left" w:pos="709"/>
          <w:tab w:val="left" w:pos="5787"/>
          <w:tab w:val="left" w:pos="10137"/>
        </w:tabs>
        <w:jc w:val="both"/>
        <w:rPr>
          <w:bCs/>
        </w:rPr>
      </w:pPr>
      <w:r w:rsidRPr="0095176D">
        <w:rPr>
          <w:bCs/>
        </w:rPr>
        <w:tab/>
        <w:t xml:space="preserve">«против» - </w:t>
      </w:r>
      <w:r w:rsidR="00F551D6">
        <w:rPr>
          <w:bCs/>
        </w:rPr>
        <w:t>нет</w:t>
      </w:r>
    </w:p>
    <w:p w:rsidR="0095176D" w:rsidRPr="0095176D" w:rsidRDefault="0095176D" w:rsidP="00B85AD3">
      <w:pPr>
        <w:tabs>
          <w:tab w:val="left" w:pos="709"/>
          <w:tab w:val="left" w:pos="5787"/>
          <w:tab w:val="left" w:pos="10137"/>
        </w:tabs>
        <w:jc w:val="both"/>
        <w:rPr>
          <w:bCs/>
        </w:rPr>
      </w:pPr>
      <w:r w:rsidRPr="0095176D">
        <w:rPr>
          <w:bCs/>
        </w:rPr>
        <w:tab/>
        <w:t xml:space="preserve">«воздержались» - </w:t>
      </w:r>
      <w:r w:rsidR="00F551D6">
        <w:rPr>
          <w:bCs/>
        </w:rPr>
        <w:t>нет</w:t>
      </w:r>
    </w:p>
    <w:p w:rsidR="00F551D6" w:rsidRDefault="00F551D6" w:rsidP="00B85AD3">
      <w:pPr>
        <w:tabs>
          <w:tab w:val="left" w:pos="709"/>
          <w:tab w:val="left" w:pos="5787"/>
          <w:tab w:val="left" w:pos="10137"/>
        </w:tabs>
        <w:jc w:val="both"/>
        <w:rPr>
          <w:bCs/>
        </w:rPr>
      </w:pPr>
      <w:r>
        <w:rPr>
          <w:b/>
          <w:bCs/>
        </w:rPr>
        <w:tab/>
        <w:t>Решили</w:t>
      </w:r>
      <w:r w:rsidR="0095176D" w:rsidRPr="0095176D">
        <w:rPr>
          <w:b/>
          <w:bCs/>
        </w:rPr>
        <w:t>:</w:t>
      </w:r>
      <w:r>
        <w:rPr>
          <w:b/>
          <w:bCs/>
        </w:rPr>
        <w:t xml:space="preserve"> </w:t>
      </w:r>
      <w:r w:rsidR="00571DC9" w:rsidRPr="00571DC9">
        <w:rPr>
          <w:bCs/>
        </w:rPr>
        <w:t>провести общее собрание членов НП «Центризыскания» в УМЦ «Голицыно» (Московская область, г</w:t>
      </w:r>
      <w:proofErr w:type="gramStart"/>
      <w:r w:rsidR="00571DC9" w:rsidRPr="00571DC9">
        <w:rPr>
          <w:bCs/>
        </w:rPr>
        <w:t>.Г</w:t>
      </w:r>
      <w:proofErr w:type="gramEnd"/>
      <w:r w:rsidR="00571DC9" w:rsidRPr="00571DC9">
        <w:rPr>
          <w:bCs/>
        </w:rPr>
        <w:t>олицыно) 26 сентября 2013 г.</w:t>
      </w:r>
      <w:r w:rsidR="000D3559" w:rsidRPr="000D3559">
        <w:rPr>
          <w:bCs/>
        </w:rPr>
        <w:t xml:space="preserve"> в 10.30.</w:t>
      </w:r>
    </w:p>
    <w:p w:rsidR="00E435C5" w:rsidRDefault="00E435C5" w:rsidP="00E435C5">
      <w:pPr>
        <w:tabs>
          <w:tab w:val="left" w:pos="567"/>
          <w:tab w:val="left" w:pos="5787"/>
          <w:tab w:val="left" w:pos="10137"/>
        </w:tabs>
        <w:jc w:val="both"/>
        <w:rPr>
          <w:bCs/>
        </w:rPr>
      </w:pPr>
    </w:p>
    <w:p w:rsidR="00A439A1" w:rsidRPr="00061D0E" w:rsidRDefault="00B5093E" w:rsidP="00061D0E">
      <w:pPr>
        <w:tabs>
          <w:tab w:val="left" w:pos="709"/>
          <w:tab w:val="left" w:pos="5787"/>
          <w:tab w:val="left" w:pos="10137"/>
        </w:tabs>
        <w:jc w:val="both"/>
        <w:rPr>
          <w:bCs/>
        </w:rPr>
      </w:pPr>
      <w:r>
        <w:rPr>
          <w:b/>
          <w:bCs/>
        </w:rPr>
        <w:tab/>
      </w:r>
      <w:r w:rsidR="00E435C5">
        <w:rPr>
          <w:b/>
          <w:bCs/>
        </w:rPr>
        <w:t>4</w:t>
      </w:r>
      <w:r>
        <w:rPr>
          <w:b/>
          <w:bCs/>
        </w:rPr>
        <w:t>.</w:t>
      </w:r>
      <w:r w:rsidR="00FD2D9E">
        <w:rPr>
          <w:b/>
          <w:bCs/>
        </w:rPr>
        <w:t>2</w:t>
      </w:r>
      <w:r>
        <w:rPr>
          <w:b/>
          <w:bCs/>
        </w:rPr>
        <w:t>.</w:t>
      </w:r>
      <w:r w:rsidR="00061D0E">
        <w:rPr>
          <w:b/>
          <w:bCs/>
        </w:rPr>
        <w:t xml:space="preserve"> </w:t>
      </w:r>
      <w:r w:rsidR="00061D0E" w:rsidRPr="00061D0E">
        <w:rPr>
          <w:b/>
          <w:bCs/>
        </w:rPr>
        <w:t xml:space="preserve">Слушали </w:t>
      </w:r>
      <w:r w:rsidR="00061D0E" w:rsidRPr="00061D0E">
        <w:rPr>
          <w:bCs/>
        </w:rPr>
        <w:t>Кушнира Л.Г.,</w:t>
      </w:r>
      <w:r w:rsidR="00061D0E">
        <w:rPr>
          <w:bCs/>
        </w:rPr>
        <w:t xml:space="preserve"> который предложил </w:t>
      </w:r>
      <w:r w:rsidR="00571DC9">
        <w:rPr>
          <w:bCs/>
        </w:rPr>
        <w:t xml:space="preserve">утвердить предварительную повестку дня общего собрания </w:t>
      </w:r>
      <w:r w:rsidR="00FD2D9E">
        <w:rPr>
          <w:bCs/>
        </w:rPr>
        <w:t>НП «Центризыскания»</w:t>
      </w:r>
      <w:r w:rsidR="004D633E">
        <w:rPr>
          <w:bCs/>
        </w:rPr>
        <w:t xml:space="preserve"> (Приложение №1)</w:t>
      </w:r>
      <w:r w:rsidR="00FD2D9E">
        <w:rPr>
          <w:bCs/>
        </w:rPr>
        <w:t>.</w:t>
      </w:r>
    </w:p>
    <w:p w:rsidR="00FD2D9E" w:rsidRPr="00FD2D9E" w:rsidRDefault="00FD2D9E" w:rsidP="00FD2D9E">
      <w:pPr>
        <w:jc w:val="both"/>
        <w:rPr>
          <w:b/>
          <w:bCs/>
        </w:rPr>
      </w:pPr>
      <w:r>
        <w:rPr>
          <w:bCs/>
        </w:rPr>
        <w:tab/>
      </w:r>
      <w:r w:rsidRPr="00FD2D9E">
        <w:rPr>
          <w:bCs/>
        </w:rPr>
        <w:t>Вопрос поставлен на голосование.</w:t>
      </w:r>
    </w:p>
    <w:p w:rsidR="00FD2D9E" w:rsidRPr="00FD2D9E" w:rsidRDefault="00FD2D9E" w:rsidP="00FD2D9E">
      <w:pPr>
        <w:jc w:val="both"/>
        <w:rPr>
          <w:b/>
          <w:bCs/>
        </w:rPr>
      </w:pPr>
      <w:r w:rsidRPr="00FD2D9E">
        <w:rPr>
          <w:b/>
          <w:bCs/>
        </w:rPr>
        <w:tab/>
        <w:t>Результаты голосования:</w:t>
      </w:r>
    </w:p>
    <w:p w:rsidR="00FD2D9E" w:rsidRPr="00FD2D9E" w:rsidRDefault="00FD2D9E" w:rsidP="00FD2D9E">
      <w:pPr>
        <w:jc w:val="both"/>
        <w:rPr>
          <w:bCs/>
        </w:rPr>
      </w:pPr>
      <w:r w:rsidRPr="00FD2D9E">
        <w:rPr>
          <w:bCs/>
        </w:rPr>
        <w:tab/>
        <w:t xml:space="preserve">«за» - </w:t>
      </w:r>
      <w:r w:rsidR="004D633E">
        <w:rPr>
          <w:bCs/>
        </w:rPr>
        <w:t>10</w:t>
      </w:r>
    </w:p>
    <w:p w:rsidR="00FD2D9E" w:rsidRPr="00FD2D9E" w:rsidRDefault="00FD2D9E" w:rsidP="00FD2D9E">
      <w:pPr>
        <w:jc w:val="both"/>
        <w:rPr>
          <w:bCs/>
        </w:rPr>
      </w:pPr>
      <w:r w:rsidRPr="00FD2D9E">
        <w:rPr>
          <w:bCs/>
        </w:rPr>
        <w:tab/>
        <w:t>«против» - нет</w:t>
      </w:r>
    </w:p>
    <w:p w:rsidR="001E2CD4" w:rsidRDefault="00FD2D9E" w:rsidP="00FD2D9E">
      <w:pPr>
        <w:jc w:val="both"/>
        <w:rPr>
          <w:bCs/>
        </w:rPr>
      </w:pPr>
      <w:r w:rsidRPr="00FD2D9E">
        <w:rPr>
          <w:bCs/>
        </w:rPr>
        <w:tab/>
        <w:t>«воздержались» - нет</w:t>
      </w:r>
    </w:p>
    <w:p w:rsidR="00FD2D9E" w:rsidRDefault="00FD2D9E" w:rsidP="00FD2D9E">
      <w:pPr>
        <w:jc w:val="both"/>
        <w:rPr>
          <w:bCs/>
        </w:rPr>
      </w:pPr>
      <w:r>
        <w:rPr>
          <w:b/>
          <w:bCs/>
        </w:rPr>
        <w:tab/>
      </w:r>
      <w:r w:rsidRPr="00FD2D9E">
        <w:rPr>
          <w:b/>
          <w:bCs/>
        </w:rPr>
        <w:t>Решили:</w:t>
      </w:r>
      <w:r w:rsidRPr="00FD2D9E">
        <w:rPr>
          <w:bCs/>
        </w:rPr>
        <w:t xml:space="preserve"> </w:t>
      </w:r>
      <w:r w:rsidR="004D633E" w:rsidRPr="004D633E">
        <w:rPr>
          <w:bCs/>
        </w:rPr>
        <w:t>утвердить предварительную повестку дня общего собрания НП «Центризыскания» (Приложение №1).</w:t>
      </w:r>
    </w:p>
    <w:p w:rsidR="004D633E" w:rsidRDefault="004D633E" w:rsidP="00FD2D9E">
      <w:pPr>
        <w:jc w:val="both"/>
        <w:rPr>
          <w:bCs/>
        </w:rPr>
      </w:pPr>
    </w:p>
    <w:p w:rsidR="004D633E" w:rsidRDefault="004D633E" w:rsidP="00FD2D9E">
      <w:pPr>
        <w:jc w:val="both"/>
        <w:rPr>
          <w:bCs/>
        </w:rPr>
      </w:pPr>
      <w:r>
        <w:rPr>
          <w:bCs/>
        </w:rPr>
        <w:tab/>
      </w:r>
      <w:r w:rsidRPr="004D633E">
        <w:rPr>
          <w:b/>
          <w:bCs/>
        </w:rPr>
        <w:t xml:space="preserve">4.3. Слушали </w:t>
      </w:r>
      <w:r w:rsidRPr="004D633E">
        <w:rPr>
          <w:bCs/>
        </w:rPr>
        <w:t>Кушнира Л.Г., который предложил</w:t>
      </w:r>
      <w:r>
        <w:rPr>
          <w:bCs/>
        </w:rPr>
        <w:t xml:space="preserve"> утвердить перечень документов для </w:t>
      </w:r>
      <w:r w:rsidR="00542D97">
        <w:rPr>
          <w:bCs/>
        </w:rPr>
        <w:t>вынесения на</w:t>
      </w:r>
      <w:r>
        <w:rPr>
          <w:bCs/>
        </w:rPr>
        <w:t xml:space="preserve"> Общ</w:t>
      </w:r>
      <w:r w:rsidR="00542D97">
        <w:rPr>
          <w:bCs/>
        </w:rPr>
        <w:t>ее</w:t>
      </w:r>
      <w:r>
        <w:rPr>
          <w:bCs/>
        </w:rPr>
        <w:t xml:space="preserve"> собрание членов НП «Центризыскания» (Приложение №2).</w:t>
      </w:r>
    </w:p>
    <w:p w:rsidR="004D633E" w:rsidRPr="00FD2D9E" w:rsidRDefault="004D633E" w:rsidP="004D633E">
      <w:pPr>
        <w:jc w:val="both"/>
        <w:rPr>
          <w:b/>
          <w:bCs/>
        </w:rPr>
      </w:pPr>
      <w:r>
        <w:rPr>
          <w:bCs/>
        </w:rPr>
        <w:tab/>
      </w:r>
      <w:r w:rsidRPr="00FD2D9E">
        <w:rPr>
          <w:bCs/>
        </w:rPr>
        <w:t>Вопрос поставлен на голосование.</w:t>
      </w:r>
    </w:p>
    <w:p w:rsidR="004D633E" w:rsidRPr="00FD2D9E" w:rsidRDefault="004D633E" w:rsidP="004D633E">
      <w:pPr>
        <w:jc w:val="both"/>
        <w:rPr>
          <w:b/>
          <w:bCs/>
        </w:rPr>
      </w:pPr>
      <w:r w:rsidRPr="00FD2D9E">
        <w:rPr>
          <w:b/>
          <w:bCs/>
        </w:rPr>
        <w:tab/>
        <w:t>Результаты голосования:</w:t>
      </w:r>
    </w:p>
    <w:p w:rsidR="004D633E" w:rsidRPr="00FD2D9E" w:rsidRDefault="004D633E" w:rsidP="004D633E">
      <w:pPr>
        <w:jc w:val="both"/>
        <w:rPr>
          <w:bCs/>
        </w:rPr>
      </w:pPr>
      <w:r w:rsidRPr="00FD2D9E">
        <w:rPr>
          <w:bCs/>
        </w:rPr>
        <w:tab/>
        <w:t xml:space="preserve">«за» - </w:t>
      </w:r>
      <w:r>
        <w:rPr>
          <w:bCs/>
        </w:rPr>
        <w:t>10</w:t>
      </w:r>
    </w:p>
    <w:p w:rsidR="004D633E" w:rsidRPr="00FD2D9E" w:rsidRDefault="004D633E" w:rsidP="004D633E">
      <w:pPr>
        <w:jc w:val="both"/>
        <w:rPr>
          <w:bCs/>
        </w:rPr>
      </w:pPr>
      <w:r w:rsidRPr="00FD2D9E">
        <w:rPr>
          <w:bCs/>
        </w:rPr>
        <w:tab/>
        <w:t>«против» - нет</w:t>
      </w:r>
    </w:p>
    <w:p w:rsidR="004D633E" w:rsidRDefault="004D633E" w:rsidP="004D633E">
      <w:pPr>
        <w:jc w:val="both"/>
        <w:rPr>
          <w:bCs/>
        </w:rPr>
      </w:pPr>
      <w:r w:rsidRPr="00FD2D9E">
        <w:rPr>
          <w:bCs/>
        </w:rPr>
        <w:tab/>
        <w:t>«воздержались» - нет</w:t>
      </w:r>
    </w:p>
    <w:p w:rsidR="004D633E" w:rsidRDefault="004D633E" w:rsidP="004D633E">
      <w:pPr>
        <w:jc w:val="both"/>
        <w:rPr>
          <w:bCs/>
        </w:rPr>
      </w:pPr>
      <w:r>
        <w:rPr>
          <w:b/>
          <w:bCs/>
        </w:rPr>
        <w:tab/>
      </w:r>
      <w:r w:rsidRPr="00FD2D9E">
        <w:rPr>
          <w:b/>
          <w:bCs/>
        </w:rPr>
        <w:t>Решили:</w:t>
      </w:r>
      <w:r>
        <w:rPr>
          <w:b/>
          <w:bCs/>
        </w:rPr>
        <w:t xml:space="preserve"> </w:t>
      </w:r>
      <w:r w:rsidR="00542D97" w:rsidRPr="00542D97">
        <w:rPr>
          <w:bCs/>
        </w:rPr>
        <w:t xml:space="preserve">утвердить перечень документов для вынесения на Общее собрание членов НП «Центризыскания» </w:t>
      </w:r>
      <w:r w:rsidR="00542D97">
        <w:rPr>
          <w:bCs/>
        </w:rPr>
        <w:t>(Приложение №2). Проекты документов разместить на интернет-сайте НП «Центризыскания» и разослать членам партнерства через систему «Личный кабинет».</w:t>
      </w:r>
    </w:p>
    <w:p w:rsidR="00542D97" w:rsidRDefault="00542D97" w:rsidP="004D633E">
      <w:pPr>
        <w:jc w:val="both"/>
        <w:rPr>
          <w:bCs/>
        </w:rPr>
      </w:pPr>
    </w:p>
    <w:p w:rsidR="00542D97" w:rsidRDefault="00542D97" w:rsidP="004D633E">
      <w:pPr>
        <w:jc w:val="both"/>
        <w:rPr>
          <w:bCs/>
        </w:rPr>
      </w:pPr>
      <w:r>
        <w:rPr>
          <w:b/>
          <w:bCs/>
        </w:rPr>
        <w:tab/>
      </w:r>
      <w:r w:rsidRPr="00542D97">
        <w:rPr>
          <w:b/>
          <w:bCs/>
        </w:rPr>
        <w:t>По пятому вопросу</w:t>
      </w:r>
      <w:r>
        <w:rPr>
          <w:bCs/>
        </w:rPr>
        <w:t xml:space="preserve"> слушали</w:t>
      </w:r>
      <w:r w:rsidRPr="00542D97">
        <w:rPr>
          <w:bCs/>
        </w:rPr>
        <w:t xml:space="preserve"> </w:t>
      </w:r>
      <w:r>
        <w:rPr>
          <w:bCs/>
        </w:rPr>
        <w:t>Иванова А.А., который</w:t>
      </w:r>
      <w:r w:rsidR="00F66DD9">
        <w:rPr>
          <w:bCs/>
        </w:rPr>
        <w:t xml:space="preserve"> предложил</w:t>
      </w:r>
      <w:r>
        <w:rPr>
          <w:bCs/>
        </w:rPr>
        <w:t xml:space="preserve"> утвердить вопросы по аттестации членов Партнерства в связи с актуализацией нормативной базы, разработанные рабочей группой ГП МО «Мособлгеотрест».</w:t>
      </w:r>
    </w:p>
    <w:p w:rsidR="00542D97" w:rsidRPr="00FD2D9E" w:rsidRDefault="00542D97" w:rsidP="00542D97">
      <w:pPr>
        <w:jc w:val="both"/>
        <w:rPr>
          <w:b/>
          <w:bCs/>
        </w:rPr>
      </w:pPr>
      <w:r>
        <w:rPr>
          <w:b/>
          <w:bCs/>
        </w:rPr>
        <w:tab/>
      </w:r>
      <w:r w:rsidRPr="00FD2D9E">
        <w:rPr>
          <w:bCs/>
        </w:rPr>
        <w:t>Вопрос поставлен на голосование.</w:t>
      </w:r>
    </w:p>
    <w:p w:rsidR="00542D97" w:rsidRPr="00FD2D9E" w:rsidRDefault="00542D97" w:rsidP="00542D97">
      <w:pPr>
        <w:jc w:val="both"/>
        <w:rPr>
          <w:b/>
          <w:bCs/>
        </w:rPr>
      </w:pPr>
      <w:r w:rsidRPr="00FD2D9E">
        <w:rPr>
          <w:b/>
          <w:bCs/>
        </w:rPr>
        <w:tab/>
        <w:t>Результаты голосования:</w:t>
      </w:r>
    </w:p>
    <w:p w:rsidR="00542D97" w:rsidRPr="00FD2D9E" w:rsidRDefault="00542D97" w:rsidP="00542D97">
      <w:pPr>
        <w:jc w:val="both"/>
        <w:rPr>
          <w:bCs/>
        </w:rPr>
      </w:pPr>
      <w:r w:rsidRPr="00FD2D9E">
        <w:rPr>
          <w:bCs/>
        </w:rPr>
        <w:tab/>
        <w:t xml:space="preserve">«за» - </w:t>
      </w:r>
      <w:r>
        <w:rPr>
          <w:bCs/>
        </w:rPr>
        <w:t>10</w:t>
      </w:r>
    </w:p>
    <w:p w:rsidR="00542D97" w:rsidRPr="00FD2D9E" w:rsidRDefault="00542D97" w:rsidP="00542D97">
      <w:pPr>
        <w:jc w:val="both"/>
        <w:rPr>
          <w:bCs/>
        </w:rPr>
      </w:pPr>
      <w:r w:rsidRPr="00FD2D9E">
        <w:rPr>
          <w:bCs/>
        </w:rPr>
        <w:tab/>
        <w:t>«против» - нет</w:t>
      </w:r>
    </w:p>
    <w:p w:rsidR="00542D97" w:rsidRDefault="00542D97" w:rsidP="00542D97">
      <w:pPr>
        <w:jc w:val="both"/>
        <w:rPr>
          <w:bCs/>
        </w:rPr>
      </w:pPr>
      <w:r w:rsidRPr="00FD2D9E">
        <w:rPr>
          <w:bCs/>
        </w:rPr>
        <w:tab/>
        <w:t>«воздержались» - нет</w:t>
      </w:r>
    </w:p>
    <w:p w:rsidR="00542D97" w:rsidRPr="00542D97" w:rsidRDefault="00542D97" w:rsidP="00542D97">
      <w:pPr>
        <w:jc w:val="both"/>
        <w:rPr>
          <w:b/>
          <w:bCs/>
        </w:rPr>
      </w:pPr>
      <w:r>
        <w:rPr>
          <w:b/>
          <w:bCs/>
        </w:rPr>
        <w:tab/>
      </w:r>
      <w:r w:rsidRPr="00FD2D9E">
        <w:rPr>
          <w:b/>
          <w:bCs/>
        </w:rPr>
        <w:t>Решили:</w:t>
      </w:r>
      <w:r>
        <w:rPr>
          <w:b/>
          <w:bCs/>
        </w:rPr>
        <w:t xml:space="preserve"> </w:t>
      </w:r>
      <w:r>
        <w:rPr>
          <w:bCs/>
        </w:rPr>
        <w:t>утвердить</w:t>
      </w:r>
      <w:r w:rsidRPr="00542D97">
        <w:rPr>
          <w:bCs/>
        </w:rPr>
        <w:t xml:space="preserve"> вопросы по аттестации членов Партнерства в связи с актуализацией нормативной базы, разработанные рабочей группой ГП МО «Мособлгеотрест».</w:t>
      </w:r>
    </w:p>
    <w:p w:rsidR="001E2CD4" w:rsidRDefault="001E2CD4" w:rsidP="0071407A">
      <w:pPr>
        <w:jc w:val="both"/>
        <w:rPr>
          <w:bCs/>
        </w:rPr>
      </w:pPr>
    </w:p>
    <w:p w:rsidR="00F66DD9" w:rsidRDefault="00F66DD9" w:rsidP="0071407A">
      <w:pPr>
        <w:jc w:val="both"/>
        <w:rPr>
          <w:bCs/>
        </w:rPr>
      </w:pPr>
    </w:p>
    <w:p w:rsidR="00F66DD9" w:rsidRDefault="00F66DD9" w:rsidP="0071407A">
      <w:pPr>
        <w:jc w:val="both"/>
        <w:rPr>
          <w:bCs/>
        </w:rPr>
      </w:pPr>
    </w:p>
    <w:p w:rsidR="00271A20" w:rsidRPr="00853257" w:rsidRDefault="00153195" w:rsidP="0071407A">
      <w:pPr>
        <w:jc w:val="both"/>
        <w:rPr>
          <w:bCs/>
        </w:rPr>
      </w:pPr>
      <w:r>
        <w:rPr>
          <w:bCs/>
        </w:rPr>
        <w:t>Председательствующий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E75C2">
        <w:rPr>
          <w:bCs/>
        </w:rPr>
        <w:t xml:space="preserve">     </w:t>
      </w:r>
      <w:r w:rsidR="00CA7F59">
        <w:rPr>
          <w:bCs/>
        </w:rPr>
        <w:tab/>
        <w:t>Л.Г. Кушнир</w:t>
      </w:r>
      <w:r w:rsidR="000E75C2" w:rsidRPr="000E75C2">
        <w:rPr>
          <w:bCs/>
        </w:rPr>
        <w:t xml:space="preserve"> </w:t>
      </w:r>
    </w:p>
    <w:p w:rsidR="00C819A1" w:rsidRDefault="00C819A1" w:rsidP="00682262">
      <w:pPr>
        <w:rPr>
          <w:bCs/>
        </w:rPr>
      </w:pPr>
    </w:p>
    <w:p w:rsidR="00F66DD9" w:rsidRDefault="00F66DD9" w:rsidP="00682262">
      <w:pPr>
        <w:rPr>
          <w:bCs/>
        </w:rPr>
      </w:pPr>
    </w:p>
    <w:p w:rsidR="00C819A1" w:rsidRDefault="00C819A1" w:rsidP="00682262">
      <w:pPr>
        <w:rPr>
          <w:bCs/>
        </w:rPr>
      </w:pPr>
    </w:p>
    <w:p w:rsidR="00542D97" w:rsidRDefault="005F16A5" w:rsidP="004D6EFC">
      <w:pPr>
        <w:rPr>
          <w:bCs/>
        </w:rPr>
        <w:sectPr w:rsidR="00542D97" w:rsidSect="00816547">
          <w:headerReference w:type="even" r:id="rId8"/>
          <w:pgSz w:w="11906" w:h="16838"/>
          <w:pgMar w:top="1134" w:right="850" w:bottom="1134" w:left="1134" w:header="708" w:footer="708" w:gutter="0"/>
          <w:cols w:space="720"/>
          <w:docGrid w:linePitch="326"/>
        </w:sectPr>
      </w:pPr>
      <w:r w:rsidRPr="00853257">
        <w:rPr>
          <w:bCs/>
        </w:rPr>
        <w:t xml:space="preserve">Секретарь </w:t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="00021402">
        <w:rPr>
          <w:bCs/>
        </w:rPr>
        <w:tab/>
      </w:r>
      <w:r w:rsidR="00542D97">
        <w:rPr>
          <w:bCs/>
        </w:rPr>
        <w:t xml:space="preserve">    Е.В. Мантулькова</w:t>
      </w:r>
    </w:p>
    <w:p w:rsidR="00542D97" w:rsidRDefault="00542D97" w:rsidP="00542D97">
      <w:pPr>
        <w:jc w:val="right"/>
      </w:pPr>
      <w:r>
        <w:t>Приложение № 1</w:t>
      </w:r>
    </w:p>
    <w:p w:rsidR="00542D97" w:rsidRDefault="00542D97" w:rsidP="00542D97">
      <w:pPr>
        <w:jc w:val="right"/>
      </w:pPr>
      <w:r>
        <w:t xml:space="preserve">к Протоколу заседания Правления </w:t>
      </w:r>
    </w:p>
    <w:p w:rsidR="00542D97" w:rsidRDefault="00542D97" w:rsidP="00542D97">
      <w:pPr>
        <w:jc w:val="right"/>
      </w:pPr>
      <w:r>
        <w:t>НП «Центризыскания»</w:t>
      </w:r>
    </w:p>
    <w:p w:rsidR="00875F97" w:rsidRDefault="00542D97" w:rsidP="00542D97">
      <w:pPr>
        <w:jc w:val="right"/>
      </w:pPr>
      <w:r>
        <w:t>№ 102 от 2</w:t>
      </w:r>
      <w:r w:rsidR="00C27F3B">
        <w:t>3</w:t>
      </w:r>
      <w:r>
        <w:t>.05.13 г.</w:t>
      </w:r>
    </w:p>
    <w:p w:rsidR="00875F97" w:rsidRDefault="00875F97" w:rsidP="00875F97"/>
    <w:p w:rsidR="00875F97" w:rsidRPr="00BC2147" w:rsidRDefault="00875F97" w:rsidP="00875F97">
      <w:pPr>
        <w:widowControl w:val="0"/>
        <w:tabs>
          <w:tab w:val="left" w:pos="0"/>
        </w:tabs>
        <w:spacing w:line="360" w:lineRule="auto"/>
        <w:jc w:val="center"/>
        <w:rPr>
          <w:b/>
        </w:rPr>
      </w:pPr>
      <w:r w:rsidRPr="00BC2147">
        <w:rPr>
          <w:b/>
        </w:rPr>
        <w:t>Предварительная повестка дня</w:t>
      </w:r>
    </w:p>
    <w:p w:rsidR="00875F97" w:rsidRPr="00BC2147" w:rsidRDefault="00875F97" w:rsidP="00875F97">
      <w:pPr>
        <w:widowControl w:val="0"/>
        <w:tabs>
          <w:tab w:val="left" w:pos="0"/>
        </w:tabs>
        <w:spacing w:line="360" w:lineRule="auto"/>
        <w:jc w:val="center"/>
        <w:rPr>
          <w:b/>
        </w:rPr>
      </w:pPr>
      <w:r w:rsidRPr="00BC2147">
        <w:rPr>
          <w:b/>
        </w:rPr>
        <w:t>десятого заседания Общего собрания</w:t>
      </w:r>
    </w:p>
    <w:p w:rsidR="00875F97" w:rsidRPr="00BC2147" w:rsidRDefault="00875F97" w:rsidP="00875F97">
      <w:pPr>
        <w:widowControl w:val="0"/>
        <w:tabs>
          <w:tab w:val="left" w:pos="0"/>
        </w:tabs>
        <w:spacing w:line="360" w:lineRule="auto"/>
        <w:jc w:val="center"/>
        <w:rPr>
          <w:b/>
        </w:rPr>
      </w:pPr>
      <w:r w:rsidRPr="00BC2147">
        <w:rPr>
          <w:b/>
        </w:rPr>
        <w:t>членов НП «Центризыскания»</w:t>
      </w:r>
    </w:p>
    <w:p w:rsidR="00875F97" w:rsidRPr="00BC2147" w:rsidRDefault="00875F97" w:rsidP="00875F97">
      <w:pPr>
        <w:widowControl w:val="0"/>
        <w:tabs>
          <w:tab w:val="left" w:pos="142"/>
        </w:tabs>
        <w:spacing w:line="360" w:lineRule="auto"/>
        <w:jc w:val="both"/>
      </w:pPr>
    </w:p>
    <w:p w:rsidR="00875F97" w:rsidRPr="00BC2147" w:rsidRDefault="00875F97" w:rsidP="00875F97">
      <w:pPr>
        <w:widowControl w:val="0"/>
        <w:tabs>
          <w:tab w:val="left" w:pos="142"/>
        </w:tabs>
        <w:spacing w:line="360" w:lineRule="auto"/>
        <w:jc w:val="both"/>
      </w:pPr>
      <w:r w:rsidRPr="00BC2147">
        <w:t xml:space="preserve">г. Москва </w:t>
      </w:r>
      <w:r w:rsidRPr="00BC2147">
        <w:tab/>
      </w:r>
      <w:r w:rsidRPr="00BC2147">
        <w:tab/>
      </w:r>
      <w:r w:rsidRPr="00BC2147">
        <w:tab/>
      </w:r>
      <w:r w:rsidRPr="00BC2147">
        <w:tab/>
      </w:r>
      <w:r w:rsidRPr="00BC2147">
        <w:tab/>
      </w:r>
      <w:r w:rsidRPr="00BC2147">
        <w:tab/>
      </w:r>
      <w:r w:rsidRPr="00BC2147">
        <w:tab/>
      </w:r>
      <w:r w:rsidRPr="00BC2147">
        <w:tab/>
        <w:t xml:space="preserve">    </w:t>
      </w:r>
      <w:r w:rsidR="00BC2147" w:rsidRPr="00BC2147">
        <w:tab/>
        <w:t xml:space="preserve">   </w:t>
      </w:r>
      <w:r w:rsidRPr="00BC2147">
        <w:t xml:space="preserve">«26» сентября 2013 г. </w:t>
      </w:r>
    </w:p>
    <w:p w:rsidR="00875F97" w:rsidRPr="00BC2147" w:rsidRDefault="00875F97" w:rsidP="00875F97">
      <w:pPr>
        <w:widowControl w:val="0"/>
        <w:tabs>
          <w:tab w:val="left" w:pos="142"/>
        </w:tabs>
        <w:spacing w:line="360" w:lineRule="auto"/>
        <w:jc w:val="both"/>
      </w:pPr>
    </w:p>
    <w:p w:rsidR="00875F97" w:rsidRPr="00BC2147" w:rsidRDefault="00875F97" w:rsidP="00875F97">
      <w:pPr>
        <w:widowControl w:val="0"/>
        <w:tabs>
          <w:tab w:val="left" w:pos="142"/>
        </w:tabs>
        <w:spacing w:line="360" w:lineRule="auto"/>
        <w:jc w:val="both"/>
        <w:rPr>
          <w:rFonts w:eastAsia="Calibri"/>
        </w:rPr>
      </w:pPr>
      <w:r w:rsidRPr="00BC2147">
        <w:rPr>
          <w:rFonts w:eastAsia="Calibri"/>
        </w:rPr>
        <w:t>1. Доклад президента НП «Центризыскания».</w:t>
      </w:r>
    </w:p>
    <w:p w:rsidR="00875F97" w:rsidRPr="00BC2147" w:rsidRDefault="00875F97" w:rsidP="00875F97">
      <w:pPr>
        <w:widowControl w:val="0"/>
        <w:tabs>
          <w:tab w:val="left" w:pos="142"/>
        </w:tabs>
        <w:spacing w:line="360" w:lineRule="auto"/>
        <w:jc w:val="both"/>
        <w:rPr>
          <w:rFonts w:eastAsia="Calibri"/>
        </w:rPr>
      </w:pPr>
      <w:r w:rsidRPr="00BC2147">
        <w:rPr>
          <w:rFonts w:eastAsia="Calibri"/>
        </w:rPr>
        <w:t>2. Утверждение новых редакций документов НП «Центризыскания».</w:t>
      </w:r>
    </w:p>
    <w:p w:rsidR="00875F97" w:rsidRPr="00BC2147" w:rsidRDefault="00875F97" w:rsidP="00875F97">
      <w:pPr>
        <w:widowControl w:val="0"/>
        <w:tabs>
          <w:tab w:val="left" w:pos="142"/>
        </w:tabs>
        <w:spacing w:line="360" w:lineRule="auto"/>
        <w:jc w:val="both"/>
        <w:rPr>
          <w:rFonts w:eastAsia="Calibri"/>
        </w:rPr>
      </w:pPr>
      <w:r w:rsidRPr="00BC2147">
        <w:rPr>
          <w:rFonts w:eastAsia="Calibri"/>
        </w:rPr>
        <w:t xml:space="preserve">3. </w:t>
      </w:r>
      <w:r w:rsidR="000A5ED6">
        <w:rPr>
          <w:rFonts w:eastAsia="Calibri"/>
        </w:rPr>
        <w:t>Выборы</w:t>
      </w:r>
      <w:r w:rsidRPr="00BC2147">
        <w:rPr>
          <w:rFonts w:eastAsia="Calibri"/>
        </w:rPr>
        <w:t xml:space="preserve"> членов правления НП «Центризыскания».</w:t>
      </w:r>
    </w:p>
    <w:p w:rsidR="00875F97" w:rsidRPr="00BC2147" w:rsidRDefault="00875F97" w:rsidP="00875F97">
      <w:pPr>
        <w:widowControl w:val="0"/>
        <w:tabs>
          <w:tab w:val="left" w:pos="142"/>
        </w:tabs>
        <w:spacing w:line="360" w:lineRule="auto"/>
        <w:jc w:val="both"/>
      </w:pPr>
      <w:r w:rsidRPr="00BC2147">
        <w:rPr>
          <w:rFonts w:eastAsia="Calibri"/>
        </w:rPr>
        <w:t xml:space="preserve">4. </w:t>
      </w:r>
      <w:r w:rsidR="000A5ED6">
        <w:rPr>
          <w:rFonts w:eastAsia="Calibri"/>
        </w:rPr>
        <w:t>Выборы</w:t>
      </w:r>
      <w:r w:rsidRPr="00BC2147">
        <w:rPr>
          <w:rFonts w:eastAsia="Calibri"/>
        </w:rPr>
        <w:t xml:space="preserve"> президента НП «Центризыскания».</w:t>
      </w:r>
      <w:r w:rsidRPr="00BC2147">
        <w:t xml:space="preserve"> </w:t>
      </w:r>
    </w:p>
    <w:p w:rsidR="00875F97" w:rsidRPr="00BC2147" w:rsidRDefault="00875F97" w:rsidP="00875F97">
      <w:pPr>
        <w:widowControl w:val="0"/>
        <w:tabs>
          <w:tab w:val="left" w:pos="142"/>
        </w:tabs>
        <w:spacing w:line="360" w:lineRule="auto"/>
        <w:jc w:val="both"/>
        <w:rPr>
          <w:rFonts w:eastAsia="Calibri"/>
        </w:rPr>
      </w:pPr>
      <w:r w:rsidRPr="00BC2147">
        <w:rPr>
          <w:rFonts w:eastAsia="Calibri"/>
        </w:rPr>
        <w:t xml:space="preserve">5. </w:t>
      </w:r>
      <w:r w:rsidR="000A5ED6">
        <w:rPr>
          <w:rFonts w:eastAsia="Calibri"/>
        </w:rPr>
        <w:t>Выборы</w:t>
      </w:r>
      <w:r w:rsidRPr="00BC2147">
        <w:rPr>
          <w:rFonts w:eastAsia="Calibri"/>
        </w:rPr>
        <w:t xml:space="preserve"> вице-президентов НП «Центризыскания».</w:t>
      </w:r>
    </w:p>
    <w:p w:rsidR="00875F97" w:rsidRPr="00BC2147" w:rsidRDefault="00875F97" w:rsidP="00875F97">
      <w:pPr>
        <w:widowControl w:val="0"/>
        <w:tabs>
          <w:tab w:val="left" w:pos="142"/>
        </w:tabs>
        <w:spacing w:line="360" w:lineRule="auto"/>
        <w:jc w:val="both"/>
        <w:rPr>
          <w:rFonts w:eastAsia="Calibri"/>
        </w:rPr>
      </w:pPr>
      <w:r w:rsidRPr="00BC2147">
        <w:rPr>
          <w:rFonts w:eastAsia="Calibri"/>
        </w:rPr>
        <w:t>6. Разное.</w:t>
      </w:r>
    </w:p>
    <w:p w:rsidR="00875F97" w:rsidRDefault="00875F97" w:rsidP="00875F97">
      <w:pPr>
        <w:tabs>
          <w:tab w:val="left" w:pos="3920"/>
        </w:tabs>
        <w:sectPr w:rsidR="00875F97" w:rsidSect="00816547">
          <w:pgSz w:w="11906" w:h="16838"/>
          <w:pgMar w:top="1134" w:right="850" w:bottom="1134" w:left="1134" w:header="708" w:footer="708" w:gutter="0"/>
          <w:cols w:space="720"/>
          <w:docGrid w:linePitch="326"/>
        </w:sectPr>
      </w:pPr>
    </w:p>
    <w:p w:rsidR="00875F97" w:rsidRDefault="00875F97" w:rsidP="00875F97">
      <w:pPr>
        <w:jc w:val="right"/>
      </w:pPr>
      <w:r>
        <w:t>Приложение № 2</w:t>
      </w:r>
    </w:p>
    <w:p w:rsidR="00875F97" w:rsidRDefault="00875F97" w:rsidP="00875F97">
      <w:pPr>
        <w:jc w:val="right"/>
      </w:pPr>
      <w:r>
        <w:t xml:space="preserve">к Протоколу заседания Правления </w:t>
      </w:r>
    </w:p>
    <w:p w:rsidR="00875F97" w:rsidRDefault="00875F97" w:rsidP="00875F97">
      <w:pPr>
        <w:jc w:val="right"/>
      </w:pPr>
      <w:r>
        <w:t>НП «Центризыскания»</w:t>
      </w:r>
    </w:p>
    <w:p w:rsidR="00875F97" w:rsidRDefault="00875F97" w:rsidP="00875F97">
      <w:pPr>
        <w:jc w:val="right"/>
      </w:pPr>
      <w:r>
        <w:t>№ 102 от 2</w:t>
      </w:r>
      <w:r w:rsidR="00C27F3B">
        <w:t>3</w:t>
      </w:r>
      <w:r>
        <w:t>.05.13 г.</w:t>
      </w:r>
    </w:p>
    <w:p w:rsidR="00875F97" w:rsidRDefault="00875F97" w:rsidP="00875F97">
      <w:pPr>
        <w:jc w:val="right"/>
      </w:pPr>
    </w:p>
    <w:p w:rsidR="004E79A9" w:rsidRPr="00BC2147" w:rsidRDefault="00875F97" w:rsidP="00875F97">
      <w:pPr>
        <w:tabs>
          <w:tab w:val="left" w:pos="3920"/>
        </w:tabs>
        <w:jc w:val="center"/>
        <w:rPr>
          <w:b/>
        </w:rPr>
      </w:pPr>
      <w:r w:rsidRPr="00BC2147">
        <w:rPr>
          <w:b/>
        </w:rPr>
        <w:t>Список проектов документов для утверждения на общем собрании НП «Центризыскания»</w:t>
      </w:r>
    </w:p>
    <w:p w:rsidR="00875F97" w:rsidRDefault="00875F97" w:rsidP="00875F97">
      <w:pPr>
        <w:tabs>
          <w:tab w:val="left" w:pos="3920"/>
        </w:tabs>
        <w:jc w:val="center"/>
      </w:pPr>
    </w:p>
    <w:p w:rsidR="00875F97" w:rsidRDefault="00875F97" w:rsidP="00875F97">
      <w:pPr>
        <w:pStyle w:val="a6"/>
        <w:numPr>
          <w:ilvl w:val="0"/>
          <w:numId w:val="22"/>
        </w:numPr>
        <w:tabs>
          <w:tab w:val="left" w:pos="3920"/>
        </w:tabs>
        <w:jc w:val="both"/>
      </w:pPr>
      <w:r>
        <w:t>Изменения в Устав.</w:t>
      </w:r>
    </w:p>
    <w:p w:rsidR="00875F97" w:rsidRDefault="00875F97" w:rsidP="00875F97">
      <w:pPr>
        <w:pStyle w:val="a6"/>
        <w:numPr>
          <w:ilvl w:val="0"/>
          <w:numId w:val="22"/>
        </w:numPr>
        <w:tabs>
          <w:tab w:val="left" w:pos="3920"/>
        </w:tabs>
        <w:jc w:val="both"/>
      </w:pPr>
      <w:r>
        <w:t>Положение об общем собрании.</w:t>
      </w:r>
    </w:p>
    <w:p w:rsidR="00875F97" w:rsidRDefault="00875F97" w:rsidP="00875F97">
      <w:pPr>
        <w:pStyle w:val="a6"/>
        <w:numPr>
          <w:ilvl w:val="0"/>
          <w:numId w:val="22"/>
        </w:numPr>
        <w:tabs>
          <w:tab w:val="left" w:pos="3920"/>
        </w:tabs>
        <w:jc w:val="both"/>
      </w:pPr>
      <w:r>
        <w:t>Положение о постоянно действующем коллегиальном органе управлении (правлении).</w:t>
      </w:r>
    </w:p>
    <w:p w:rsidR="00875F97" w:rsidRDefault="00875F97" w:rsidP="00875F97">
      <w:pPr>
        <w:pStyle w:val="a6"/>
        <w:numPr>
          <w:ilvl w:val="0"/>
          <w:numId w:val="22"/>
        </w:numPr>
        <w:tabs>
          <w:tab w:val="left" w:pos="3920"/>
        </w:tabs>
        <w:jc w:val="both"/>
      </w:pPr>
      <w:r>
        <w:t>Положение о руководителе постоянно действующего коллегиального органа управления (о президенте).</w:t>
      </w:r>
    </w:p>
    <w:p w:rsidR="00875F97" w:rsidRDefault="00875F97" w:rsidP="00875F97">
      <w:pPr>
        <w:pStyle w:val="a6"/>
        <w:numPr>
          <w:ilvl w:val="0"/>
          <w:numId w:val="22"/>
        </w:numPr>
        <w:tabs>
          <w:tab w:val="left" w:pos="3920"/>
        </w:tabs>
        <w:jc w:val="both"/>
      </w:pPr>
      <w:r>
        <w:t xml:space="preserve">Положение о компетенции исполнительного органа и порядке осуществления </w:t>
      </w:r>
      <w:r w:rsidR="00BC2147">
        <w:t>им руководства текущей деятельностью партнерства.</w:t>
      </w:r>
    </w:p>
    <w:p w:rsidR="00BC2147" w:rsidRDefault="00BC2147" w:rsidP="00875F97">
      <w:pPr>
        <w:pStyle w:val="a6"/>
        <w:numPr>
          <w:ilvl w:val="0"/>
          <w:numId w:val="22"/>
        </w:numPr>
        <w:tabs>
          <w:tab w:val="left" w:pos="3920"/>
        </w:tabs>
        <w:jc w:val="both"/>
      </w:pPr>
      <w:r>
        <w:t>Положение о счётной комиссии.</w:t>
      </w:r>
    </w:p>
    <w:p w:rsidR="00BC2147" w:rsidRDefault="00BC2147" w:rsidP="00875F97">
      <w:pPr>
        <w:pStyle w:val="a6"/>
        <w:numPr>
          <w:ilvl w:val="0"/>
          <w:numId w:val="22"/>
        </w:numPr>
        <w:tabs>
          <w:tab w:val="left" w:pos="3920"/>
        </w:tabs>
        <w:jc w:val="both"/>
      </w:pPr>
      <w:r>
        <w:t>Положение о порядке рассмотрения жалоб.</w:t>
      </w:r>
    </w:p>
    <w:p w:rsidR="00BC2147" w:rsidRDefault="00BC2147" w:rsidP="00875F97">
      <w:pPr>
        <w:pStyle w:val="a6"/>
        <w:numPr>
          <w:ilvl w:val="0"/>
          <w:numId w:val="22"/>
        </w:numPr>
        <w:tabs>
          <w:tab w:val="left" w:pos="3920"/>
        </w:tabs>
        <w:jc w:val="both"/>
      </w:pPr>
      <w:r>
        <w:t>Положение о страховании.</w:t>
      </w:r>
    </w:p>
    <w:p w:rsidR="000D3559" w:rsidRPr="00875F97" w:rsidRDefault="00F43B4A" w:rsidP="00875F97">
      <w:pPr>
        <w:pStyle w:val="a6"/>
        <w:numPr>
          <w:ilvl w:val="0"/>
          <w:numId w:val="22"/>
        </w:numPr>
        <w:tabs>
          <w:tab w:val="left" w:pos="3920"/>
        </w:tabs>
        <w:jc w:val="both"/>
      </w:pPr>
      <w:r>
        <w:t>Регламент</w:t>
      </w:r>
      <w:r w:rsidR="000D3559">
        <w:t xml:space="preserve"> контроля</w:t>
      </w:r>
      <w:r>
        <w:t xml:space="preserve"> членов НП «Центризыскания»</w:t>
      </w:r>
      <w:r w:rsidR="000D3559">
        <w:t>.</w:t>
      </w:r>
    </w:p>
    <w:sectPr w:rsidR="000D3559" w:rsidRPr="00875F97" w:rsidSect="00816547">
      <w:pgSz w:w="11906" w:h="16838"/>
      <w:pgMar w:top="1134" w:right="850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268" w:rsidRDefault="00C52268" w:rsidP="00487C33">
      <w:r>
        <w:separator/>
      </w:r>
    </w:p>
  </w:endnote>
  <w:endnote w:type="continuationSeparator" w:id="0">
    <w:p w:rsidR="00C52268" w:rsidRDefault="00C52268" w:rsidP="00487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268" w:rsidRDefault="00C52268" w:rsidP="00487C33">
      <w:r>
        <w:separator/>
      </w:r>
    </w:p>
  </w:footnote>
  <w:footnote w:type="continuationSeparator" w:id="0">
    <w:p w:rsidR="00C52268" w:rsidRDefault="00C52268" w:rsidP="00487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68" w:rsidRDefault="00C52268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C52268" w:rsidRDefault="00C52268">
    <w:pPr>
      <w:pStyle w:val="af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D98"/>
    <w:multiLevelType w:val="hybridMultilevel"/>
    <w:tmpl w:val="5D48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5F59"/>
    <w:multiLevelType w:val="hybridMultilevel"/>
    <w:tmpl w:val="157C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F057C"/>
    <w:multiLevelType w:val="hybridMultilevel"/>
    <w:tmpl w:val="2ACE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A1055"/>
    <w:multiLevelType w:val="hybridMultilevel"/>
    <w:tmpl w:val="227EB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57712"/>
    <w:multiLevelType w:val="hybridMultilevel"/>
    <w:tmpl w:val="7BD88D1C"/>
    <w:lvl w:ilvl="0" w:tplc="D444C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2492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2111C27"/>
    <w:multiLevelType w:val="hybridMultilevel"/>
    <w:tmpl w:val="6DF85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5B12B4"/>
    <w:multiLevelType w:val="hybridMultilevel"/>
    <w:tmpl w:val="69A44254"/>
    <w:lvl w:ilvl="0" w:tplc="10D4E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9507D"/>
    <w:multiLevelType w:val="hybridMultilevel"/>
    <w:tmpl w:val="7E62E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F5F77"/>
    <w:multiLevelType w:val="hybridMultilevel"/>
    <w:tmpl w:val="C5049CF0"/>
    <w:lvl w:ilvl="0" w:tplc="8D461C9A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B6DF5"/>
    <w:multiLevelType w:val="hybridMultilevel"/>
    <w:tmpl w:val="157C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6293F"/>
    <w:multiLevelType w:val="hybridMultilevel"/>
    <w:tmpl w:val="3E48B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4E01A4"/>
    <w:multiLevelType w:val="hybridMultilevel"/>
    <w:tmpl w:val="44F84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13577"/>
    <w:multiLevelType w:val="hybridMultilevel"/>
    <w:tmpl w:val="2ACA1670"/>
    <w:lvl w:ilvl="0" w:tplc="2EA4B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B0A38"/>
    <w:multiLevelType w:val="hybridMultilevel"/>
    <w:tmpl w:val="3AD2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50279"/>
    <w:multiLevelType w:val="hybridMultilevel"/>
    <w:tmpl w:val="2ACA1670"/>
    <w:lvl w:ilvl="0" w:tplc="2EA4B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2048A"/>
    <w:multiLevelType w:val="hybridMultilevel"/>
    <w:tmpl w:val="B1189310"/>
    <w:lvl w:ilvl="0" w:tplc="3A869F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87944"/>
    <w:multiLevelType w:val="hybridMultilevel"/>
    <w:tmpl w:val="A3E4F006"/>
    <w:lvl w:ilvl="0" w:tplc="10D4E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C3147"/>
    <w:multiLevelType w:val="hybridMultilevel"/>
    <w:tmpl w:val="73061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C90DF2"/>
    <w:multiLevelType w:val="hybridMultilevel"/>
    <w:tmpl w:val="7E62E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3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  <w:num w:numId="13">
    <w:abstractNumId w:val="19"/>
  </w:num>
  <w:num w:numId="14">
    <w:abstractNumId w:val="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11"/>
  </w:num>
  <w:num w:numId="20">
    <w:abstractNumId w:val="0"/>
  </w:num>
  <w:num w:numId="21">
    <w:abstractNumId w:val="18"/>
  </w:num>
  <w:num w:numId="22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884"/>
    <w:rsid w:val="00000839"/>
    <w:rsid w:val="000008F3"/>
    <w:rsid w:val="00002140"/>
    <w:rsid w:val="00002C65"/>
    <w:rsid w:val="000043DE"/>
    <w:rsid w:val="00005622"/>
    <w:rsid w:val="00006D72"/>
    <w:rsid w:val="00007BF3"/>
    <w:rsid w:val="00013168"/>
    <w:rsid w:val="00013990"/>
    <w:rsid w:val="00013DD2"/>
    <w:rsid w:val="00014613"/>
    <w:rsid w:val="00014AF9"/>
    <w:rsid w:val="0001569D"/>
    <w:rsid w:val="00015E00"/>
    <w:rsid w:val="00017F6F"/>
    <w:rsid w:val="000202F5"/>
    <w:rsid w:val="00020411"/>
    <w:rsid w:val="000208D7"/>
    <w:rsid w:val="00020D3D"/>
    <w:rsid w:val="00021402"/>
    <w:rsid w:val="00023914"/>
    <w:rsid w:val="00024168"/>
    <w:rsid w:val="00032984"/>
    <w:rsid w:val="0003367A"/>
    <w:rsid w:val="000337A8"/>
    <w:rsid w:val="00033D22"/>
    <w:rsid w:val="00033E05"/>
    <w:rsid w:val="000355FD"/>
    <w:rsid w:val="00036D61"/>
    <w:rsid w:val="00036D90"/>
    <w:rsid w:val="000378E6"/>
    <w:rsid w:val="000411B8"/>
    <w:rsid w:val="00041654"/>
    <w:rsid w:val="00041927"/>
    <w:rsid w:val="00042633"/>
    <w:rsid w:val="000433A3"/>
    <w:rsid w:val="0004355B"/>
    <w:rsid w:val="00044B19"/>
    <w:rsid w:val="0005069E"/>
    <w:rsid w:val="000516DF"/>
    <w:rsid w:val="00052835"/>
    <w:rsid w:val="00053E28"/>
    <w:rsid w:val="00057A08"/>
    <w:rsid w:val="00057AB4"/>
    <w:rsid w:val="00061637"/>
    <w:rsid w:val="000617AD"/>
    <w:rsid w:val="00061C54"/>
    <w:rsid w:val="00061D0E"/>
    <w:rsid w:val="00063CFE"/>
    <w:rsid w:val="000669DA"/>
    <w:rsid w:val="00067B40"/>
    <w:rsid w:val="000703DF"/>
    <w:rsid w:val="00071C5C"/>
    <w:rsid w:val="000735CE"/>
    <w:rsid w:val="000751F7"/>
    <w:rsid w:val="0007740E"/>
    <w:rsid w:val="00077EF1"/>
    <w:rsid w:val="00080614"/>
    <w:rsid w:val="00080B98"/>
    <w:rsid w:val="00081142"/>
    <w:rsid w:val="00083352"/>
    <w:rsid w:val="0008461C"/>
    <w:rsid w:val="0008507A"/>
    <w:rsid w:val="0008543B"/>
    <w:rsid w:val="000857FC"/>
    <w:rsid w:val="000862EA"/>
    <w:rsid w:val="00087012"/>
    <w:rsid w:val="00087572"/>
    <w:rsid w:val="00087A2D"/>
    <w:rsid w:val="00087DB3"/>
    <w:rsid w:val="00093648"/>
    <w:rsid w:val="00095196"/>
    <w:rsid w:val="0009667D"/>
    <w:rsid w:val="00096912"/>
    <w:rsid w:val="00096B56"/>
    <w:rsid w:val="000A001F"/>
    <w:rsid w:val="000A0D44"/>
    <w:rsid w:val="000A133F"/>
    <w:rsid w:val="000A5ED6"/>
    <w:rsid w:val="000A6532"/>
    <w:rsid w:val="000A7C5F"/>
    <w:rsid w:val="000A7FB9"/>
    <w:rsid w:val="000B0563"/>
    <w:rsid w:val="000B312C"/>
    <w:rsid w:val="000B569D"/>
    <w:rsid w:val="000B5A83"/>
    <w:rsid w:val="000B7DCD"/>
    <w:rsid w:val="000C1E8D"/>
    <w:rsid w:val="000C2E2D"/>
    <w:rsid w:val="000C4A46"/>
    <w:rsid w:val="000C76F4"/>
    <w:rsid w:val="000D087F"/>
    <w:rsid w:val="000D1E5E"/>
    <w:rsid w:val="000D1EB3"/>
    <w:rsid w:val="000D29B6"/>
    <w:rsid w:val="000D3559"/>
    <w:rsid w:val="000D77CB"/>
    <w:rsid w:val="000E0F5D"/>
    <w:rsid w:val="000E17B1"/>
    <w:rsid w:val="000E194E"/>
    <w:rsid w:val="000E1C7E"/>
    <w:rsid w:val="000E1E2C"/>
    <w:rsid w:val="000E627F"/>
    <w:rsid w:val="000E75C2"/>
    <w:rsid w:val="000F1227"/>
    <w:rsid w:val="000F14FB"/>
    <w:rsid w:val="000F20B6"/>
    <w:rsid w:val="000F31D1"/>
    <w:rsid w:val="000F322C"/>
    <w:rsid w:val="000F3C54"/>
    <w:rsid w:val="000F41C8"/>
    <w:rsid w:val="000F6154"/>
    <w:rsid w:val="000F74A8"/>
    <w:rsid w:val="0010037F"/>
    <w:rsid w:val="001009D6"/>
    <w:rsid w:val="00102B4E"/>
    <w:rsid w:val="0010332E"/>
    <w:rsid w:val="0010588F"/>
    <w:rsid w:val="0010637C"/>
    <w:rsid w:val="00110319"/>
    <w:rsid w:val="001107CC"/>
    <w:rsid w:val="00111D4C"/>
    <w:rsid w:val="00112010"/>
    <w:rsid w:val="0011201C"/>
    <w:rsid w:val="00113960"/>
    <w:rsid w:val="00114461"/>
    <w:rsid w:val="00114A6B"/>
    <w:rsid w:val="00114DE3"/>
    <w:rsid w:val="0011628F"/>
    <w:rsid w:val="00116D23"/>
    <w:rsid w:val="0011790C"/>
    <w:rsid w:val="001211E5"/>
    <w:rsid w:val="001227CC"/>
    <w:rsid w:val="0012295C"/>
    <w:rsid w:val="00123438"/>
    <w:rsid w:val="00123E3F"/>
    <w:rsid w:val="00124100"/>
    <w:rsid w:val="00124B6A"/>
    <w:rsid w:val="00124BDD"/>
    <w:rsid w:val="00130630"/>
    <w:rsid w:val="001313F5"/>
    <w:rsid w:val="00133226"/>
    <w:rsid w:val="00134906"/>
    <w:rsid w:val="001355E2"/>
    <w:rsid w:val="00135DAF"/>
    <w:rsid w:val="00140FBF"/>
    <w:rsid w:val="00141C1D"/>
    <w:rsid w:val="0014277A"/>
    <w:rsid w:val="00142B92"/>
    <w:rsid w:val="00142FA0"/>
    <w:rsid w:val="001430AB"/>
    <w:rsid w:val="00144C16"/>
    <w:rsid w:val="00144C9F"/>
    <w:rsid w:val="00145BA3"/>
    <w:rsid w:val="00145CE6"/>
    <w:rsid w:val="00145EC6"/>
    <w:rsid w:val="00147A23"/>
    <w:rsid w:val="00150A00"/>
    <w:rsid w:val="0015243B"/>
    <w:rsid w:val="00152D00"/>
    <w:rsid w:val="00153195"/>
    <w:rsid w:val="0015364F"/>
    <w:rsid w:val="00153CAB"/>
    <w:rsid w:val="001541F1"/>
    <w:rsid w:val="00155C11"/>
    <w:rsid w:val="001570AA"/>
    <w:rsid w:val="001572AF"/>
    <w:rsid w:val="00160C89"/>
    <w:rsid w:val="001611DC"/>
    <w:rsid w:val="001612D6"/>
    <w:rsid w:val="001616A6"/>
    <w:rsid w:val="00161986"/>
    <w:rsid w:val="00161BD3"/>
    <w:rsid w:val="00163A4F"/>
    <w:rsid w:val="00165813"/>
    <w:rsid w:val="00166F08"/>
    <w:rsid w:val="001707D9"/>
    <w:rsid w:val="00170FAE"/>
    <w:rsid w:val="001713C7"/>
    <w:rsid w:val="0017152B"/>
    <w:rsid w:val="00172362"/>
    <w:rsid w:val="0017292E"/>
    <w:rsid w:val="00173993"/>
    <w:rsid w:val="00174679"/>
    <w:rsid w:val="00175132"/>
    <w:rsid w:val="00175A9D"/>
    <w:rsid w:val="00176F7C"/>
    <w:rsid w:val="001772F1"/>
    <w:rsid w:val="00181335"/>
    <w:rsid w:val="00181B32"/>
    <w:rsid w:val="001828D2"/>
    <w:rsid w:val="001853F9"/>
    <w:rsid w:val="00185C45"/>
    <w:rsid w:val="00186C79"/>
    <w:rsid w:val="00191AEB"/>
    <w:rsid w:val="00191D20"/>
    <w:rsid w:val="00193C51"/>
    <w:rsid w:val="001948E8"/>
    <w:rsid w:val="00194A57"/>
    <w:rsid w:val="001950F3"/>
    <w:rsid w:val="00196232"/>
    <w:rsid w:val="0019713C"/>
    <w:rsid w:val="001A10A2"/>
    <w:rsid w:val="001A16C4"/>
    <w:rsid w:val="001A2098"/>
    <w:rsid w:val="001A24AD"/>
    <w:rsid w:val="001A25A6"/>
    <w:rsid w:val="001A3F08"/>
    <w:rsid w:val="001B237D"/>
    <w:rsid w:val="001B2B17"/>
    <w:rsid w:val="001B38DB"/>
    <w:rsid w:val="001B49E7"/>
    <w:rsid w:val="001B50B3"/>
    <w:rsid w:val="001B52B4"/>
    <w:rsid w:val="001B52C8"/>
    <w:rsid w:val="001B73B2"/>
    <w:rsid w:val="001B7404"/>
    <w:rsid w:val="001B77DE"/>
    <w:rsid w:val="001C0737"/>
    <w:rsid w:val="001C0C25"/>
    <w:rsid w:val="001C2D2A"/>
    <w:rsid w:val="001C3D9F"/>
    <w:rsid w:val="001C7301"/>
    <w:rsid w:val="001C7588"/>
    <w:rsid w:val="001C76DD"/>
    <w:rsid w:val="001D01E1"/>
    <w:rsid w:val="001D02D3"/>
    <w:rsid w:val="001D0A10"/>
    <w:rsid w:val="001D3603"/>
    <w:rsid w:val="001D3906"/>
    <w:rsid w:val="001D462F"/>
    <w:rsid w:val="001D6383"/>
    <w:rsid w:val="001E18CF"/>
    <w:rsid w:val="001E2485"/>
    <w:rsid w:val="001E2CD4"/>
    <w:rsid w:val="001E3061"/>
    <w:rsid w:val="001E3637"/>
    <w:rsid w:val="001E38E6"/>
    <w:rsid w:val="001E487B"/>
    <w:rsid w:val="001E4CF2"/>
    <w:rsid w:val="001E53AA"/>
    <w:rsid w:val="001E61FD"/>
    <w:rsid w:val="001E672A"/>
    <w:rsid w:val="001E7D52"/>
    <w:rsid w:val="001F1693"/>
    <w:rsid w:val="001F2523"/>
    <w:rsid w:val="001F3223"/>
    <w:rsid w:val="001F3512"/>
    <w:rsid w:val="001F3EF3"/>
    <w:rsid w:val="001F4AE5"/>
    <w:rsid w:val="001F4C85"/>
    <w:rsid w:val="001F4E30"/>
    <w:rsid w:val="001F5222"/>
    <w:rsid w:val="001F593C"/>
    <w:rsid w:val="001F77AA"/>
    <w:rsid w:val="001F784F"/>
    <w:rsid w:val="001F7F94"/>
    <w:rsid w:val="00200C64"/>
    <w:rsid w:val="002010AB"/>
    <w:rsid w:val="002067F1"/>
    <w:rsid w:val="00207145"/>
    <w:rsid w:val="002126B6"/>
    <w:rsid w:val="002137ED"/>
    <w:rsid w:val="002146D9"/>
    <w:rsid w:val="00214D31"/>
    <w:rsid w:val="00215FA4"/>
    <w:rsid w:val="00217FB0"/>
    <w:rsid w:val="002218FD"/>
    <w:rsid w:val="00221C20"/>
    <w:rsid w:val="00221CCD"/>
    <w:rsid w:val="00222555"/>
    <w:rsid w:val="002234AE"/>
    <w:rsid w:val="00226132"/>
    <w:rsid w:val="00232AC1"/>
    <w:rsid w:val="00234E4C"/>
    <w:rsid w:val="00234F4B"/>
    <w:rsid w:val="002354DB"/>
    <w:rsid w:val="00237595"/>
    <w:rsid w:val="002376A5"/>
    <w:rsid w:val="00237F4E"/>
    <w:rsid w:val="00240AC4"/>
    <w:rsid w:val="0024167A"/>
    <w:rsid w:val="00242505"/>
    <w:rsid w:val="00242B08"/>
    <w:rsid w:val="002437CC"/>
    <w:rsid w:val="0024394C"/>
    <w:rsid w:val="00243D31"/>
    <w:rsid w:val="00244B2E"/>
    <w:rsid w:val="002451A3"/>
    <w:rsid w:val="00246CAF"/>
    <w:rsid w:val="002478AF"/>
    <w:rsid w:val="00250015"/>
    <w:rsid w:val="002504F4"/>
    <w:rsid w:val="00251EB1"/>
    <w:rsid w:val="00252065"/>
    <w:rsid w:val="00252290"/>
    <w:rsid w:val="00253904"/>
    <w:rsid w:val="002550D1"/>
    <w:rsid w:val="002558CC"/>
    <w:rsid w:val="00255CB1"/>
    <w:rsid w:val="002568DD"/>
    <w:rsid w:val="0026081E"/>
    <w:rsid w:val="002609F4"/>
    <w:rsid w:val="002619CA"/>
    <w:rsid w:val="002622A1"/>
    <w:rsid w:val="00262612"/>
    <w:rsid w:val="00271591"/>
    <w:rsid w:val="00271A20"/>
    <w:rsid w:val="00271AB4"/>
    <w:rsid w:val="00271F2B"/>
    <w:rsid w:val="002731E5"/>
    <w:rsid w:val="00274876"/>
    <w:rsid w:val="002749AC"/>
    <w:rsid w:val="0027544A"/>
    <w:rsid w:val="00275B91"/>
    <w:rsid w:val="002769A6"/>
    <w:rsid w:val="002806B7"/>
    <w:rsid w:val="00281061"/>
    <w:rsid w:val="00281258"/>
    <w:rsid w:val="0028170A"/>
    <w:rsid w:val="00282759"/>
    <w:rsid w:val="002837C3"/>
    <w:rsid w:val="002849FC"/>
    <w:rsid w:val="00284E9A"/>
    <w:rsid w:val="002872CC"/>
    <w:rsid w:val="00287F66"/>
    <w:rsid w:val="0029026F"/>
    <w:rsid w:val="00291589"/>
    <w:rsid w:val="00292A6E"/>
    <w:rsid w:val="00293622"/>
    <w:rsid w:val="00295BBB"/>
    <w:rsid w:val="00297CCA"/>
    <w:rsid w:val="002A0DEC"/>
    <w:rsid w:val="002A1462"/>
    <w:rsid w:val="002A28F9"/>
    <w:rsid w:val="002A37C3"/>
    <w:rsid w:val="002A3C7D"/>
    <w:rsid w:val="002A4171"/>
    <w:rsid w:val="002A5417"/>
    <w:rsid w:val="002A6D94"/>
    <w:rsid w:val="002A724F"/>
    <w:rsid w:val="002B115C"/>
    <w:rsid w:val="002B127A"/>
    <w:rsid w:val="002B189C"/>
    <w:rsid w:val="002B2449"/>
    <w:rsid w:val="002B3A0C"/>
    <w:rsid w:val="002B3C33"/>
    <w:rsid w:val="002B6EBC"/>
    <w:rsid w:val="002C0C7E"/>
    <w:rsid w:val="002C125B"/>
    <w:rsid w:val="002C12DA"/>
    <w:rsid w:val="002C1427"/>
    <w:rsid w:val="002C194B"/>
    <w:rsid w:val="002C1B6A"/>
    <w:rsid w:val="002C2209"/>
    <w:rsid w:val="002C35A9"/>
    <w:rsid w:val="002C6403"/>
    <w:rsid w:val="002C676F"/>
    <w:rsid w:val="002C7686"/>
    <w:rsid w:val="002D1884"/>
    <w:rsid w:val="002D2270"/>
    <w:rsid w:val="002D373B"/>
    <w:rsid w:val="002D57DC"/>
    <w:rsid w:val="002D790A"/>
    <w:rsid w:val="002E1398"/>
    <w:rsid w:val="002E1D8B"/>
    <w:rsid w:val="002E239C"/>
    <w:rsid w:val="002E247C"/>
    <w:rsid w:val="002E3E47"/>
    <w:rsid w:val="002E425A"/>
    <w:rsid w:val="002E4298"/>
    <w:rsid w:val="002E516B"/>
    <w:rsid w:val="002E6284"/>
    <w:rsid w:val="002E726E"/>
    <w:rsid w:val="002F017C"/>
    <w:rsid w:val="002F10AA"/>
    <w:rsid w:val="002F21B2"/>
    <w:rsid w:val="002F23B4"/>
    <w:rsid w:val="002F38A8"/>
    <w:rsid w:val="002F3CFD"/>
    <w:rsid w:val="002F71A6"/>
    <w:rsid w:val="0030072D"/>
    <w:rsid w:val="00302155"/>
    <w:rsid w:val="00303BE5"/>
    <w:rsid w:val="003058B5"/>
    <w:rsid w:val="003063B0"/>
    <w:rsid w:val="00306B95"/>
    <w:rsid w:val="00311853"/>
    <w:rsid w:val="00313FB8"/>
    <w:rsid w:val="00315755"/>
    <w:rsid w:val="00316999"/>
    <w:rsid w:val="00320235"/>
    <w:rsid w:val="00320452"/>
    <w:rsid w:val="003207D3"/>
    <w:rsid w:val="00321319"/>
    <w:rsid w:val="00321AA6"/>
    <w:rsid w:val="0032325E"/>
    <w:rsid w:val="003238E7"/>
    <w:rsid w:val="00323C66"/>
    <w:rsid w:val="00324876"/>
    <w:rsid w:val="00325171"/>
    <w:rsid w:val="00326A9A"/>
    <w:rsid w:val="00330622"/>
    <w:rsid w:val="00330B88"/>
    <w:rsid w:val="003315E9"/>
    <w:rsid w:val="00331FBC"/>
    <w:rsid w:val="00332827"/>
    <w:rsid w:val="003352A3"/>
    <w:rsid w:val="00336A5D"/>
    <w:rsid w:val="0033743E"/>
    <w:rsid w:val="00337863"/>
    <w:rsid w:val="003378AC"/>
    <w:rsid w:val="00337B67"/>
    <w:rsid w:val="00340656"/>
    <w:rsid w:val="00340961"/>
    <w:rsid w:val="00343A75"/>
    <w:rsid w:val="0034405E"/>
    <w:rsid w:val="003451AF"/>
    <w:rsid w:val="00345AE3"/>
    <w:rsid w:val="00346492"/>
    <w:rsid w:val="0034739C"/>
    <w:rsid w:val="00347F52"/>
    <w:rsid w:val="00347F72"/>
    <w:rsid w:val="00351557"/>
    <w:rsid w:val="003516C3"/>
    <w:rsid w:val="00353204"/>
    <w:rsid w:val="003557B1"/>
    <w:rsid w:val="00355EA0"/>
    <w:rsid w:val="00356CD7"/>
    <w:rsid w:val="00360507"/>
    <w:rsid w:val="00362022"/>
    <w:rsid w:val="00362551"/>
    <w:rsid w:val="00362D1B"/>
    <w:rsid w:val="003657E9"/>
    <w:rsid w:val="003713EE"/>
    <w:rsid w:val="00371718"/>
    <w:rsid w:val="00371D0F"/>
    <w:rsid w:val="003733D7"/>
    <w:rsid w:val="00373E09"/>
    <w:rsid w:val="00375EB6"/>
    <w:rsid w:val="003804BE"/>
    <w:rsid w:val="00380604"/>
    <w:rsid w:val="00380B04"/>
    <w:rsid w:val="00381A6A"/>
    <w:rsid w:val="00381E6D"/>
    <w:rsid w:val="00382144"/>
    <w:rsid w:val="003831B6"/>
    <w:rsid w:val="00383CE5"/>
    <w:rsid w:val="003854AD"/>
    <w:rsid w:val="003876E3"/>
    <w:rsid w:val="003902DC"/>
    <w:rsid w:val="0039090B"/>
    <w:rsid w:val="003955FE"/>
    <w:rsid w:val="00395AA0"/>
    <w:rsid w:val="00395BCE"/>
    <w:rsid w:val="00396D2E"/>
    <w:rsid w:val="003A04AD"/>
    <w:rsid w:val="003A0BA7"/>
    <w:rsid w:val="003A0C35"/>
    <w:rsid w:val="003A0C99"/>
    <w:rsid w:val="003A1269"/>
    <w:rsid w:val="003A29A7"/>
    <w:rsid w:val="003A4DEF"/>
    <w:rsid w:val="003A5A40"/>
    <w:rsid w:val="003A67C6"/>
    <w:rsid w:val="003A69D2"/>
    <w:rsid w:val="003B01AD"/>
    <w:rsid w:val="003B17CA"/>
    <w:rsid w:val="003B519A"/>
    <w:rsid w:val="003B538C"/>
    <w:rsid w:val="003B5699"/>
    <w:rsid w:val="003B5C6D"/>
    <w:rsid w:val="003B64DE"/>
    <w:rsid w:val="003C028F"/>
    <w:rsid w:val="003C0BEB"/>
    <w:rsid w:val="003C1228"/>
    <w:rsid w:val="003C166B"/>
    <w:rsid w:val="003C2475"/>
    <w:rsid w:val="003C29ED"/>
    <w:rsid w:val="003C4A84"/>
    <w:rsid w:val="003C4CD9"/>
    <w:rsid w:val="003C624F"/>
    <w:rsid w:val="003D051C"/>
    <w:rsid w:val="003D3849"/>
    <w:rsid w:val="003D5510"/>
    <w:rsid w:val="003D5A97"/>
    <w:rsid w:val="003D7317"/>
    <w:rsid w:val="003D751A"/>
    <w:rsid w:val="003E0EDC"/>
    <w:rsid w:val="003E1A65"/>
    <w:rsid w:val="003E28A7"/>
    <w:rsid w:val="003E2E1E"/>
    <w:rsid w:val="003E37C5"/>
    <w:rsid w:val="003E3931"/>
    <w:rsid w:val="003E4BB9"/>
    <w:rsid w:val="003E4F6E"/>
    <w:rsid w:val="003E53EC"/>
    <w:rsid w:val="003E657E"/>
    <w:rsid w:val="003E65C7"/>
    <w:rsid w:val="003E79A5"/>
    <w:rsid w:val="003F1D1E"/>
    <w:rsid w:val="003F6003"/>
    <w:rsid w:val="003F6092"/>
    <w:rsid w:val="00402369"/>
    <w:rsid w:val="00402CEF"/>
    <w:rsid w:val="00403CDC"/>
    <w:rsid w:val="00405C3E"/>
    <w:rsid w:val="00406A62"/>
    <w:rsid w:val="004125DF"/>
    <w:rsid w:val="00412FD2"/>
    <w:rsid w:val="00413082"/>
    <w:rsid w:val="00413675"/>
    <w:rsid w:val="00413946"/>
    <w:rsid w:val="004157FA"/>
    <w:rsid w:val="00417599"/>
    <w:rsid w:val="004201EE"/>
    <w:rsid w:val="00420507"/>
    <w:rsid w:val="0042165A"/>
    <w:rsid w:val="00425626"/>
    <w:rsid w:val="00426F36"/>
    <w:rsid w:val="0042706A"/>
    <w:rsid w:val="004321E6"/>
    <w:rsid w:val="0043348C"/>
    <w:rsid w:val="0043480F"/>
    <w:rsid w:val="00434A3D"/>
    <w:rsid w:val="00434E72"/>
    <w:rsid w:val="0043640D"/>
    <w:rsid w:val="00436C34"/>
    <w:rsid w:val="00440555"/>
    <w:rsid w:val="0044292B"/>
    <w:rsid w:val="00442B02"/>
    <w:rsid w:val="0044322A"/>
    <w:rsid w:val="00444362"/>
    <w:rsid w:val="00444B87"/>
    <w:rsid w:val="00445883"/>
    <w:rsid w:val="004459BA"/>
    <w:rsid w:val="00445EB3"/>
    <w:rsid w:val="00447490"/>
    <w:rsid w:val="00453783"/>
    <w:rsid w:val="00453856"/>
    <w:rsid w:val="00454662"/>
    <w:rsid w:val="00454D74"/>
    <w:rsid w:val="004569A9"/>
    <w:rsid w:val="0046054A"/>
    <w:rsid w:val="00460A18"/>
    <w:rsid w:val="00461FB5"/>
    <w:rsid w:val="0046625A"/>
    <w:rsid w:val="0046729C"/>
    <w:rsid w:val="004679AC"/>
    <w:rsid w:val="00467F83"/>
    <w:rsid w:val="00473C7B"/>
    <w:rsid w:val="00474AEC"/>
    <w:rsid w:val="00475E86"/>
    <w:rsid w:val="00475FA5"/>
    <w:rsid w:val="00476A39"/>
    <w:rsid w:val="0047717A"/>
    <w:rsid w:val="0048026F"/>
    <w:rsid w:val="00480744"/>
    <w:rsid w:val="00480DC4"/>
    <w:rsid w:val="00481DF2"/>
    <w:rsid w:val="00485A2C"/>
    <w:rsid w:val="00485F60"/>
    <w:rsid w:val="00487C33"/>
    <w:rsid w:val="004900E1"/>
    <w:rsid w:val="00492AED"/>
    <w:rsid w:val="00493164"/>
    <w:rsid w:val="004935B7"/>
    <w:rsid w:val="004937FB"/>
    <w:rsid w:val="00493C86"/>
    <w:rsid w:val="00494BD9"/>
    <w:rsid w:val="00495585"/>
    <w:rsid w:val="004966B1"/>
    <w:rsid w:val="00496823"/>
    <w:rsid w:val="00496892"/>
    <w:rsid w:val="00496ED9"/>
    <w:rsid w:val="004A015E"/>
    <w:rsid w:val="004A0B29"/>
    <w:rsid w:val="004A22B9"/>
    <w:rsid w:val="004A3EA2"/>
    <w:rsid w:val="004A4377"/>
    <w:rsid w:val="004A6D75"/>
    <w:rsid w:val="004A6FEC"/>
    <w:rsid w:val="004B0C3F"/>
    <w:rsid w:val="004B1F2C"/>
    <w:rsid w:val="004B2811"/>
    <w:rsid w:val="004B3849"/>
    <w:rsid w:val="004B52FC"/>
    <w:rsid w:val="004C03E8"/>
    <w:rsid w:val="004C062C"/>
    <w:rsid w:val="004C13C6"/>
    <w:rsid w:val="004C1DA6"/>
    <w:rsid w:val="004C22B6"/>
    <w:rsid w:val="004C2643"/>
    <w:rsid w:val="004C3AC5"/>
    <w:rsid w:val="004C4843"/>
    <w:rsid w:val="004C49CE"/>
    <w:rsid w:val="004C4FE0"/>
    <w:rsid w:val="004C7C8D"/>
    <w:rsid w:val="004D5B37"/>
    <w:rsid w:val="004D633E"/>
    <w:rsid w:val="004D6EFC"/>
    <w:rsid w:val="004E1C43"/>
    <w:rsid w:val="004E30B1"/>
    <w:rsid w:val="004E3B1E"/>
    <w:rsid w:val="004E43AD"/>
    <w:rsid w:val="004E79A9"/>
    <w:rsid w:val="004E7AC2"/>
    <w:rsid w:val="004E7B2D"/>
    <w:rsid w:val="004E7D6D"/>
    <w:rsid w:val="004F0963"/>
    <w:rsid w:val="004F0FA5"/>
    <w:rsid w:val="004F1D7F"/>
    <w:rsid w:val="004F274C"/>
    <w:rsid w:val="004F2FCC"/>
    <w:rsid w:val="004F6AD0"/>
    <w:rsid w:val="004F7222"/>
    <w:rsid w:val="004F7686"/>
    <w:rsid w:val="004F7E40"/>
    <w:rsid w:val="005014B0"/>
    <w:rsid w:val="00503981"/>
    <w:rsid w:val="00504360"/>
    <w:rsid w:val="00505217"/>
    <w:rsid w:val="00505AFC"/>
    <w:rsid w:val="00505DC0"/>
    <w:rsid w:val="00507741"/>
    <w:rsid w:val="00510760"/>
    <w:rsid w:val="00511916"/>
    <w:rsid w:val="005129C3"/>
    <w:rsid w:val="00514B81"/>
    <w:rsid w:val="00514C15"/>
    <w:rsid w:val="005152AC"/>
    <w:rsid w:val="00515949"/>
    <w:rsid w:val="00517EFA"/>
    <w:rsid w:val="00520A0A"/>
    <w:rsid w:val="00522923"/>
    <w:rsid w:val="00522F0A"/>
    <w:rsid w:val="00523A46"/>
    <w:rsid w:val="00524486"/>
    <w:rsid w:val="00524614"/>
    <w:rsid w:val="005247E5"/>
    <w:rsid w:val="00531BAE"/>
    <w:rsid w:val="00533AD9"/>
    <w:rsid w:val="00534BE7"/>
    <w:rsid w:val="00536003"/>
    <w:rsid w:val="00537587"/>
    <w:rsid w:val="005404A2"/>
    <w:rsid w:val="0054063B"/>
    <w:rsid w:val="00541E7F"/>
    <w:rsid w:val="00542393"/>
    <w:rsid w:val="00542D97"/>
    <w:rsid w:val="00543E10"/>
    <w:rsid w:val="005440C5"/>
    <w:rsid w:val="005463A6"/>
    <w:rsid w:val="005472DE"/>
    <w:rsid w:val="00547633"/>
    <w:rsid w:val="0055054C"/>
    <w:rsid w:val="005515D2"/>
    <w:rsid w:val="00551A58"/>
    <w:rsid w:val="00552DE1"/>
    <w:rsid w:val="005536EB"/>
    <w:rsid w:val="0055403B"/>
    <w:rsid w:val="005567E4"/>
    <w:rsid w:val="0055695C"/>
    <w:rsid w:val="005604F0"/>
    <w:rsid w:val="00562702"/>
    <w:rsid w:val="00563C50"/>
    <w:rsid w:val="005657F3"/>
    <w:rsid w:val="00567408"/>
    <w:rsid w:val="0056788E"/>
    <w:rsid w:val="0057170B"/>
    <w:rsid w:val="00571B2C"/>
    <w:rsid w:val="00571DC9"/>
    <w:rsid w:val="00572991"/>
    <w:rsid w:val="00574395"/>
    <w:rsid w:val="0057513B"/>
    <w:rsid w:val="00575903"/>
    <w:rsid w:val="00575E5C"/>
    <w:rsid w:val="0057669A"/>
    <w:rsid w:val="00580435"/>
    <w:rsid w:val="005806D6"/>
    <w:rsid w:val="00580940"/>
    <w:rsid w:val="00581919"/>
    <w:rsid w:val="005824C1"/>
    <w:rsid w:val="00582933"/>
    <w:rsid w:val="0058414C"/>
    <w:rsid w:val="0058468B"/>
    <w:rsid w:val="00585286"/>
    <w:rsid w:val="00585BB4"/>
    <w:rsid w:val="0058664D"/>
    <w:rsid w:val="0058680A"/>
    <w:rsid w:val="00586814"/>
    <w:rsid w:val="005872E1"/>
    <w:rsid w:val="0058767F"/>
    <w:rsid w:val="00590520"/>
    <w:rsid w:val="00590A9E"/>
    <w:rsid w:val="00591182"/>
    <w:rsid w:val="005917A5"/>
    <w:rsid w:val="00591853"/>
    <w:rsid w:val="00592896"/>
    <w:rsid w:val="0059326E"/>
    <w:rsid w:val="005956CE"/>
    <w:rsid w:val="0059637C"/>
    <w:rsid w:val="00596565"/>
    <w:rsid w:val="00596A72"/>
    <w:rsid w:val="00597947"/>
    <w:rsid w:val="005979E5"/>
    <w:rsid w:val="005A1568"/>
    <w:rsid w:val="005A1B1C"/>
    <w:rsid w:val="005A2A8F"/>
    <w:rsid w:val="005A36AD"/>
    <w:rsid w:val="005A5C1E"/>
    <w:rsid w:val="005A6A61"/>
    <w:rsid w:val="005B19F5"/>
    <w:rsid w:val="005B1C71"/>
    <w:rsid w:val="005B2638"/>
    <w:rsid w:val="005B2B58"/>
    <w:rsid w:val="005B3C3E"/>
    <w:rsid w:val="005B59D2"/>
    <w:rsid w:val="005B796D"/>
    <w:rsid w:val="005C02BE"/>
    <w:rsid w:val="005C0E75"/>
    <w:rsid w:val="005C14D5"/>
    <w:rsid w:val="005C1E8D"/>
    <w:rsid w:val="005C4C3A"/>
    <w:rsid w:val="005D42AE"/>
    <w:rsid w:val="005D48A8"/>
    <w:rsid w:val="005D53B0"/>
    <w:rsid w:val="005D55F6"/>
    <w:rsid w:val="005D5A59"/>
    <w:rsid w:val="005D5FC9"/>
    <w:rsid w:val="005D60C7"/>
    <w:rsid w:val="005D6150"/>
    <w:rsid w:val="005E1116"/>
    <w:rsid w:val="005E1A16"/>
    <w:rsid w:val="005E2224"/>
    <w:rsid w:val="005E2A34"/>
    <w:rsid w:val="005E2B8E"/>
    <w:rsid w:val="005E5846"/>
    <w:rsid w:val="005E6402"/>
    <w:rsid w:val="005E7CE3"/>
    <w:rsid w:val="005F0F80"/>
    <w:rsid w:val="005F16A5"/>
    <w:rsid w:val="005F2EC4"/>
    <w:rsid w:val="005F6461"/>
    <w:rsid w:val="005F662A"/>
    <w:rsid w:val="005F6BE2"/>
    <w:rsid w:val="005F7227"/>
    <w:rsid w:val="006007C8"/>
    <w:rsid w:val="006008F1"/>
    <w:rsid w:val="006049EB"/>
    <w:rsid w:val="00606411"/>
    <w:rsid w:val="006073D3"/>
    <w:rsid w:val="0061010B"/>
    <w:rsid w:val="00611112"/>
    <w:rsid w:val="00612DA0"/>
    <w:rsid w:val="00614045"/>
    <w:rsid w:val="00614588"/>
    <w:rsid w:val="0061555A"/>
    <w:rsid w:val="00616479"/>
    <w:rsid w:val="00616CF8"/>
    <w:rsid w:val="006171D0"/>
    <w:rsid w:val="006176B4"/>
    <w:rsid w:val="00617706"/>
    <w:rsid w:val="00617BFA"/>
    <w:rsid w:val="00617CBF"/>
    <w:rsid w:val="00617E2F"/>
    <w:rsid w:val="0062006F"/>
    <w:rsid w:val="0062078C"/>
    <w:rsid w:val="006209DF"/>
    <w:rsid w:val="00622A85"/>
    <w:rsid w:val="00623655"/>
    <w:rsid w:val="006254CF"/>
    <w:rsid w:val="00625AF1"/>
    <w:rsid w:val="00625D86"/>
    <w:rsid w:val="006260E7"/>
    <w:rsid w:val="006268DB"/>
    <w:rsid w:val="00627362"/>
    <w:rsid w:val="00627E84"/>
    <w:rsid w:val="00630060"/>
    <w:rsid w:val="006316A7"/>
    <w:rsid w:val="00632780"/>
    <w:rsid w:val="0063290A"/>
    <w:rsid w:val="00633D9B"/>
    <w:rsid w:val="00634A8C"/>
    <w:rsid w:val="00634C66"/>
    <w:rsid w:val="00636048"/>
    <w:rsid w:val="00637919"/>
    <w:rsid w:val="00643C15"/>
    <w:rsid w:val="006448D2"/>
    <w:rsid w:val="00645379"/>
    <w:rsid w:val="006462F7"/>
    <w:rsid w:val="00646774"/>
    <w:rsid w:val="00646C70"/>
    <w:rsid w:val="006470FC"/>
    <w:rsid w:val="00650680"/>
    <w:rsid w:val="00654BB1"/>
    <w:rsid w:val="00654E4B"/>
    <w:rsid w:val="00654F13"/>
    <w:rsid w:val="00656675"/>
    <w:rsid w:val="00656A12"/>
    <w:rsid w:val="00657901"/>
    <w:rsid w:val="00661AF5"/>
    <w:rsid w:val="0066320C"/>
    <w:rsid w:val="00664D3A"/>
    <w:rsid w:val="0066524C"/>
    <w:rsid w:val="0066563F"/>
    <w:rsid w:val="0066690A"/>
    <w:rsid w:val="00667607"/>
    <w:rsid w:val="0067042D"/>
    <w:rsid w:val="00670941"/>
    <w:rsid w:val="00670942"/>
    <w:rsid w:val="00673323"/>
    <w:rsid w:val="00673C11"/>
    <w:rsid w:val="00673E39"/>
    <w:rsid w:val="00674477"/>
    <w:rsid w:val="00674858"/>
    <w:rsid w:val="00675612"/>
    <w:rsid w:val="00675C9A"/>
    <w:rsid w:val="006768B6"/>
    <w:rsid w:val="0067707E"/>
    <w:rsid w:val="00682262"/>
    <w:rsid w:val="006824A5"/>
    <w:rsid w:val="00682E8A"/>
    <w:rsid w:val="00683E98"/>
    <w:rsid w:val="006844A4"/>
    <w:rsid w:val="00686585"/>
    <w:rsid w:val="00687BE5"/>
    <w:rsid w:val="0069088D"/>
    <w:rsid w:val="00692204"/>
    <w:rsid w:val="00692D2F"/>
    <w:rsid w:val="00693420"/>
    <w:rsid w:val="00696978"/>
    <w:rsid w:val="00696BC7"/>
    <w:rsid w:val="0069777D"/>
    <w:rsid w:val="006A0D7D"/>
    <w:rsid w:val="006A0EEF"/>
    <w:rsid w:val="006A1339"/>
    <w:rsid w:val="006A22DD"/>
    <w:rsid w:val="006A4BDD"/>
    <w:rsid w:val="006A4EE1"/>
    <w:rsid w:val="006A5B0B"/>
    <w:rsid w:val="006A671A"/>
    <w:rsid w:val="006A69FE"/>
    <w:rsid w:val="006A6E72"/>
    <w:rsid w:val="006A7424"/>
    <w:rsid w:val="006B0660"/>
    <w:rsid w:val="006B1F58"/>
    <w:rsid w:val="006B2D86"/>
    <w:rsid w:val="006B3985"/>
    <w:rsid w:val="006B42EF"/>
    <w:rsid w:val="006B51F0"/>
    <w:rsid w:val="006B53F5"/>
    <w:rsid w:val="006C17A9"/>
    <w:rsid w:val="006C1A1E"/>
    <w:rsid w:val="006C20EE"/>
    <w:rsid w:val="006C2175"/>
    <w:rsid w:val="006C6600"/>
    <w:rsid w:val="006C6EE0"/>
    <w:rsid w:val="006C7FDE"/>
    <w:rsid w:val="006D12C1"/>
    <w:rsid w:val="006D13DA"/>
    <w:rsid w:val="006D2B1F"/>
    <w:rsid w:val="006D5D13"/>
    <w:rsid w:val="006D6790"/>
    <w:rsid w:val="006D7104"/>
    <w:rsid w:val="006D72D8"/>
    <w:rsid w:val="006E0864"/>
    <w:rsid w:val="006E0869"/>
    <w:rsid w:val="006E21A1"/>
    <w:rsid w:val="006E2462"/>
    <w:rsid w:val="006E37A8"/>
    <w:rsid w:val="006E383B"/>
    <w:rsid w:val="006E5114"/>
    <w:rsid w:val="006E668F"/>
    <w:rsid w:val="006E6B2B"/>
    <w:rsid w:val="006E6D35"/>
    <w:rsid w:val="006E7421"/>
    <w:rsid w:val="006F0257"/>
    <w:rsid w:val="006F0B38"/>
    <w:rsid w:val="006F1F91"/>
    <w:rsid w:val="006F2755"/>
    <w:rsid w:val="006F3396"/>
    <w:rsid w:val="006F3AAF"/>
    <w:rsid w:val="006F471F"/>
    <w:rsid w:val="006F53BD"/>
    <w:rsid w:val="006F5737"/>
    <w:rsid w:val="006F676C"/>
    <w:rsid w:val="00700561"/>
    <w:rsid w:val="00700D5B"/>
    <w:rsid w:val="00701B72"/>
    <w:rsid w:val="007028A7"/>
    <w:rsid w:val="00702DE7"/>
    <w:rsid w:val="00704408"/>
    <w:rsid w:val="00704C82"/>
    <w:rsid w:val="0070729F"/>
    <w:rsid w:val="0070733F"/>
    <w:rsid w:val="00707811"/>
    <w:rsid w:val="0071235E"/>
    <w:rsid w:val="00712E5A"/>
    <w:rsid w:val="007135E6"/>
    <w:rsid w:val="0071407A"/>
    <w:rsid w:val="007145F5"/>
    <w:rsid w:val="00715ACE"/>
    <w:rsid w:val="00716837"/>
    <w:rsid w:val="00716FA6"/>
    <w:rsid w:val="00717BF8"/>
    <w:rsid w:val="00720CC4"/>
    <w:rsid w:val="00721BA0"/>
    <w:rsid w:val="007232AB"/>
    <w:rsid w:val="00723884"/>
    <w:rsid w:val="00724E66"/>
    <w:rsid w:val="00725CEB"/>
    <w:rsid w:val="0072618D"/>
    <w:rsid w:val="00726427"/>
    <w:rsid w:val="00730387"/>
    <w:rsid w:val="00731773"/>
    <w:rsid w:val="00731CDD"/>
    <w:rsid w:val="00732DB4"/>
    <w:rsid w:val="00734010"/>
    <w:rsid w:val="00734759"/>
    <w:rsid w:val="00735FD1"/>
    <w:rsid w:val="00735FF9"/>
    <w:rsid w:val="007363E3"/>
    <w:rsid w:val="007371B8"/>
    <w:rsid w:val="00737369"/>
    <w:rsid w:val="007377DE"/>
    <w:rsid w:val="00737B18"/>
    <w:rsid w:val="0074454E"/>
    <w:rsid w:val="00745941"/>
    <w:rsid w:val="0074679F"/>
    <w:rsid w:val="00746961"/>
    <w:rsid w:val="00751B11"/>
    <w:rsid w:val="00753F0F"/>
    <w:rsid w:val="00754283"/>
    <w:rsid w:val="007547C4"/>
    <w:rsid w:val="0075692C"/>
    <w:rsid w:val="007576F4"/>
    <w:rsid w:val="00757A36"/>
    <w:rsid w:val="00757B1F"/>
    <w:rsid w:val="00760C5F"/>
    <w:rsid w:val="00762245"/>
    <w:rsid w:val="007627BC"/>
    <w:rsid w:val="007631A7"/>
    <w:rsid w:val="007632A5"/>
    <w:rsid w:val="0076347D"/>
    <w:rsid w:val="00763580"/>
    <w:rsid w:val="00764E65"/>
    <w:rsid w:val="007658D6"/>
    <w:rsid w:val="007659C8"/>
    <w:rsid w:val="0076748D"/>
    <w:rsid w:val="0077196B"/>
    <w:rsid w:val="007719DE"/>
    <w:rsid w:val="00772CF5"/>
    <w:rsid w:val="00773220"/>
    <w:rsid w:val="007749B9"/>
    <w:rsid w:val="00775819"/>
    <w:rsid w:val="007769EA"/>
    <w:rsid w:val="00776C59"/>
    <w:rsid w:val="00776E6D"/>
    <w:rsid w:val="00776F8B"/>
    <w:rsid w:val="007813E9"/>
    <w:rsid w:val="007821D9"/>
    <w:rsid w:val="00782BAC"/>
    <w:rsid w:val="00782EA8"/>
    <w:rsid w:val="00782FA9"/>
    <w:rsid w:val="0078632C"/>
    <w:rsid w:val="00786FF0"/>
    <w:rsid w:val="00787793"/>
    <w:rsid w:val="00787974"/>
    <w:rsid w:val="007906DC"/>
    <w:rsid w:val="00792456"/>
    <w:rsid w:val="007927E2"/>
    <w:rsid w:val="007934A9"/>
    <w:rsid w:val="007935D6"/>
    <w:rsid w:val="007969D0"/>
    <w:rsid w:val="0079747A"/>
    <w:rsid w:val="00797A7E"/>
    <w:rsid w:val="007A037E"/>
    <w:rsid w:val="007A1147"/>
    <w:rsid w:val="007A1710"/>
    <w:rsid w:val="007A4D1E"/>
    <w:rsid w:val="007A782C"/>
    <w:rsid w:val="007A7D2A"/>
    <w:rsid w:val="007B0CB8"/>
    <w:rsid w:val="007B2A1C"/>
    <w:rsid w:val="007B4079"/>
    <w:rsid w:val="007B739C"/>
    <w:rsid w:val="007B7CA1"/>
    <w:rsid w:val="007C2AC7"/>
    <w:rsid w:val="007C526D"/>
    <w:rsid w:val="007C5C7C"/>
    <w:rsid w:val="007D1320"/>
    <w:rsid w:val="007D272F"/>
    <w:rsid w:val="007D4029"/>
    <w:rsid w:val="007E04CA"/>
    <w:rsid w:val="007E1BD9"/>
    <w:rsid w:val="007E309C"/>
    <w:rsid w:val="007E36B8"/>
    <w:rsid w:val="007E41A4"/>
    <w:rsid w:val="007E5099"/>
    <w:rsid w:val="007E7C03"/>
    <w:rsid w:val="007E7EC0"/>
    <w:rsid w:val="007F1299"/>
    <w:rsid w:val="007F1741"/>
    <w:rsid w:val="007F357A"/>
    <w:rsid w:val="007F3CD4"/>
    <w:rsid w:val="007F5DA9"/>
    <w:rsid w:val="007F5E90"/>
    <w:rsid w:val="00800947"/>
    <w:rsid w:val="00801664"/>
    <w:rsid w:val="0080174B"/>
    <w:rsid w:val="008069CE"/>
    <w:rsid w:val="00806D90"/>
    <w:rsid w:val="00807437"/>
    <w:rsid w:val="0081087A"/>
    <w:rsid w:val="00811D45"/>
    <w:rsid w:val="008120AB"/>
    <w:rsid w:val="00814CD8"/>
    <w:rsid w:val="00816547"/>
    <w:rsid w:val="00817026"/>
    <w:rsid w:val="0081763D"/>
    <w:rsid w:val="00822452"/>
    <w:rsid w:val="00822CF1"/>
    <w:rsid w:val="00823D6C"/>
    <w:rsid w:val="008243B0"/>
    <w:rsid w:val="0082520F"/>
    <w:rsid w:val="0082550C"/>
    <w:rsid w:val="008261B6"/>
    <w:rsid w:val="00826953"/>
    <w:rsid w:val="00826CF5"/>
    <w:rsid w:val="00832086"/>
    <w:rsid w:val="00832A8C"/>
    <w:rsid w:val="0083352E"/>
    <w:rsid w:val="00833CED"/>
    <w:rsid w:val="00833D89"/>
    <w:rsid w:val="00834526"/>
    <w:rsid w:val="00834C43"/>
    <w:rsid w:val="00834F83"/>
    <w:rsid w:val="00835063"/>
    <w:rsid w:val="00836B94"/>
    <w:rsid w:val="00844949"/>
    <w:rsid w:val="00847257"/>
    <w:rsid w:val="00853185"/>
    <w:rsid w:val="00853257"/>
    <w:rsid w:val="00853590"/>
    <w:rsid w:val="00853988"/>
    <w:rsid w:val="00855523"/>
    <w:rsid w:val="00855903"/>
    <w:rsid w:val="00863070"/>
    <w:rsid w:val="00863A9E"/>
    <w:rsid w:val="008641BA"/>
    <w:rsid w:val="00864ECD"/>
    <w:rsid w:val="0086543B"/>
    <w:rsid w:val="00866544"/>
    <w:rsid w:val="008674B2"/>
    <w:rsid w:val="008710F5"/>
    <w:rsid w:val="00871E45"/>
    <w:rsid w:val="00872538"/>
    <w:rsid w:val="00872769"/>
    <w:rsid w:val="00873E05"/>
    <w:rsid w:val="00874207"/>
    <w:rsid w:val="008748A7"/>
    <w:rsid w:val="00875F97"/>
    <w:rsid w:val="008800A0"/>
    <w:rsid w:val="008818B0"/>
    <w:rsid w:val="00882954"/>
    <w:rsid w:val="00884894"/>
    <w:rsid w:val="00884B53"/>
    <w:rsid w:val="00885BE5"/>
    <w:rsid w:val="008867FB"/>
    <w:rsid w:val="008868CA"/>
    <w:rsid w:val="00887326"/>
    <w:rsid w:val="00890309"/>
    <w:rsid w:val="008911BA"/>
    <w:rsid w:val="008947E6"/>
    <w:rsid w:val="008957FC"/>
    <w:rsid w:val="00895BE1"/>
    <w:rsid w:val="00897B3B"/>
    <w:rsid w:val="008A1F36"/>
    <w:rsid w:val="008A24CE"/>
    <w:rsid w:val="008A4D8D"/>
    <w:rsid w:val="008A583F"/>
    <w:rsid w:val="008B0949"/>
    <w:rsid w:val="008B104B"/>
    <w:rsid w:val="008B2D2F"/>
    <w:rsid w:val="008B3162"/>
    <w:rsid w:val="008B3FA2"/>
    <w:rsid w:val="008B4457"/>
    <w:rsid w:val="008B4F3F"/>
    <w:rsid w:val="008C00F9"/>
    <w:rsid w:val="008C0E69"/>
    <w:rsid w:val="008C1602"/>
    <w:rsid w:val="008C1EDF"/>
    <w:rsid w:val="008C405D"/>
    <w:rsid w:val="008C5A72"/>
    <w:rsid w:val="008C70F2"/>
    <w:rsid w:val="008D0E76"/>
    <w:rsid w:val="008D15F2"/>
    <w:rsid w:val="008D2717"/>
    <w:rsid w:val="008D4468"/>
    <w:rsid w:val="008D548A"/>
    <w:rsid w:val="008D6727"/>
    <w:rsid w:val="008D705D"/>
    <w:rsid w:val="008D740A"/>
    <w:rsid w:val="008E28C3"/>
    <w:rsid w:val="008E39FF"/>
    <w:rsid w:val="008E4A8A"/>
    <w:rsid w:val="008E51D4"/>
    <w:rsid w:val="008E6E0F"/>
    <w:rsid w:val="008F03B0"/>
    <w:rsid w:val="008F2AED"/>
    <w:rsid w:val="008F2CCF"/>
    <w:rsid w:val="008F3A50"/>
    <w:rsid w:val="008F5D27"/>
    <w:rsid w:val="008F67EE"/>
    <w:rsid w:val="009003AE"/>
    <w:rsid w:val="00901CE6"/>
    <w:rsid w:val="0090304F"/>
    <w:rsid w:val="009036FF"/>
    <w:rsid w:val="00906170"/>
    <w:rsid w:val="009062D9"/>
    <w:rsid w:val="009100FB"/>
    <w:rsid w:val="00915182"/>
    <w:rsid w:val="00915F79"/>
    <w:rsid w:val="009169AE"/>
    <w:rsid w:val="00916F1A"/>
    <w:rsid w:val="00916FCF"/>
    <w:rsid w:val="00921D49"/>
    <w:rsid w:val="0092546E"/>
    <w:rsid w:val="00925BD2"/>
    <w:rsid w:val="00927812"/>
    <w:rsid w:val="009278E7"/>
    <w:rsid w:val="0092796A"/>
    <w:rsid w:val="0093033B"/>
    <w:rsid w:val="00933E02"/>
    <w:rsid w:val="009343FA"/>
    <w:rsid w:val="0093626C"/>
    <w:rsid w:val="00936D25"/>
    <w:rsid w:val="0094075B"/>
    <w:rsid w:val="00942AD6"/>
    <w:rsid w:val="00942C20"/>
    <w:rsid w:val="009437F3"/>
    <w:rsid w:val="00943F73"/>
    <w:rsid w:val="009455B8"/>
    <w:rsid w:val="00945B1C"/>
    <w:rsid w:val="009469E5"/>
    <w:rsid w:val="00946A02"/>
    <w:rsid w:val="0095101E"/>
    <w:rsid w:val="0095176D"/>
    <w:rsid w:val="00951DFE"/>
    <w:rsid w:val="00953CE8"/>
    <w:rsid w:val="00954D13"/>
    <w:rsid w:val="00955E19"/>
    <w:rsid w:val="009563DD"/>
    <w:rsid w:val="009608DA"/>
    <w:rsid w:val="00960F62"/>
    <w:rsid w:val="009621C6"/>
    <w:rsid w:val="009627DF"/>
    <w:rsid w:val="00962DA6"/>
    <w:rsid w:val="00963AD8"/>
    <w:rsid w:val="00963F9C"/>
    <w:rsid w:val="0096603F"/>
    <w:rsid w:val="00966FB6"/>
    <w:rsid w:val="00970564"/>
    <w:rsid w:val="00971E37"/>
    <w:rsid w:val="00974F31"/>
    <w:rsid w:val="0097515F"/>
    <w:rsid w:val="00976026"/>
    <w:rsid w:val="0097660A"/>
    <w:rsid w:val="00976ADB"/>
    <w:rsid w:val="00976C1B"/>
    <w:rsid w:val="00977986"/>
    <w:rsid w:val="00977AF1"/>
    <w:rsid w:val="009800CE"/>
    <w:rsid w:val="00980FEF"/>
    <w:rsid w:val="00981288"/>
    <w:rsid w:val="0098196E"/>
    <w:rsid w:val="00982AE6"/>
    <w:rsid w:val="00984550"/>
    <w:rsid w:val="0098464C"/>
    <w:rsid w:val="00987316"/>
    <w:rsid w:val="00987B88"/>
    <w:rsid w:val="00990E8D"/>
    <w:rsid w:val="009914AE"/>
    <w:rsid w:val="009931D0"/>
    <w:rsid w:val="0099371D"/>
    <w:rsid w:val="009943E8"/>
    <w:rsid w:val="009944DD"/>
    <w:rsid w:val="00995295"/>
    <w:rsid w:val="0099575E"/>
    <w:rsid w:val="00996D49"/>
    <w:rsid w:val="00997E1B"/>
    <w:rsid w:val="009A1727"/>
    <w:rsid w:val="009A2922"/>
    <w:rsid w:val="009A32D0"/>
    <w:rsid w:val="009A66F7"/>
    <w:rsid w:val="009A788D"/>
    <w:rsid w:val="009B12ED"/>
    <w:rsid w:val="009B5453"/>
    <w:rsid w:val="009B5FF6"/>
    <w:rsid w:val="009B68AA"/>
    <w:rsid w:val="009B68AB"/>
    <w:rsid w:val="009B6D9D"/>
    <w:rsid w:val="009C0C0D"/>
    <w:rsid w:val="009C1B11"/>
    <w:rsid w:val="009C1ED2"/>
    <w:rsid w:val="009C31C2"/>
    <w:rsid w:val="009C6D16"/>
    <w:rsid w:val="009C7274"/>
    <w:rsid w:val="009D0687"/>
    <w:rsid w:val="009D0C66"/>
    <w:rsid w:val="009D2C79"/>
    <w:rsid w:val="009D3912"/>
    <w:rsid w:val="009D5DEC"/>
    <w:rsid w:val="009E0AA3"/>
    <w:rsid w:val="009E2637"/>
    <w:rsid w:val="009E2AF6"/>
    <w:rsid w:val="009E2B7A"/>
    <w:rsid w:val="009E2CA8"/>
    <w:rsid w:val="009E536A"/>
    <w:rsid w:val="009E54FB"/>
    <w:rsid w:val="009F0CE7"/>
    <w:rsid w:val="009F72F3"/>
    <w:rsid w:val="00A0061E"/>
    <w:rsid w:val="00A01679"/>
    <w:rsid w:val="00A05368"/>
    <w:rsid w:val="00A057A8"/>
    <w:rsid w:val="00A05B09"/>
    <w:rsid w:val="00A06423"/>
    <w:rsid w:val="00A068AF"/>
    <w:rsid w:val="00A06A30"/>
    <w:rsid w:val="00A0713C"/>
    <w:rsid w:val="00A0788C"/>
    <w:rsid w:val="00A10A7B"/>
    <w:rsid w:val="00A13150"/>
    <w:rsid w:val="00A14AAB"/>
    <w:rsid w:val="00A14FB7"/>
    <w:rsid w:val="00A16463"/>
    <w:rsid w:val="00A21105"/>
    <w:rsid w:val="00A232F2"/>
    <w:rsid w:val="00A238EB"/>
    <w:rsid w:val="00A247CF"/>
    <w:rsid w:val="00A2526B"/>
    <w:rsid w:val="00A317BF"/>
    <w:rsid w:val="00A31A10"/>
    <w:rsid w:val="00A322AA"/>
    <w:rsid w:val="00A32B9B"/>
    <w:rsid w:val="00A33439"/>
    <w:rsid w:val="00A33E57"/>
    <w:rsid w:val="00A34687"/>
    <w:rsid w:val="00A365EA"/>
    <w:rsid w:val="00A36FAA"/>
    <w:rsid w:val="00A376D3"/>
    <w:rsid w:val="00A37BB6"/>
    <w:rsid w:val="00A405CA"/>
    <w:rsid w:val="00A41028"/>
    <w:rsid w:val="00A4122F"/>
    <w:rsid w:val="00A4228C"/>
    <w:rsid w:val="00A43627"/>
    <w:rsid w:val="00A439A1"/>
    <w:rsid w:val="00A4404A"/>
    <w:rsid w:val="00A45FBF"/>
    <w:rsid w:val="00A513DF"/>
    <w:rsid w:val="00A5449C"/>
    <w:rsid w:val="00A55424"/>
    <w:rsid w:val="00A56654"/>
    <w:rsid w:val="00A61305"/>
    <w:rsid w:val="00A61612"/>
    <w:rsid w:val="00A617EE"/>
    <w:rsid w:val="00A62773"/>
    <w:rsid w:val="00A6342B"/>
    <w:rsid w:val="00A66779"/>
    <w:rsid w:val="00A66F55"/>
    <w:rsid w:val="00A675D4"/>
    <w:rsid w:val="00A67E8B"/>
    <w:rsid w:val="00A74750"/>
    <w:rsid w:val="00A75031"/>
    <w:rsid w:val="00A7536A"/>
    <w:rsid w:val="00A7609A"/>
    <w:rsid w:val="00A811AF"/>
    <w:rsid w:val="00A812AD"/>
    <w:rsid w:val="00A82ED5"/>
    <w:rsid w:val="00A84250"/>
    <w:rsid w:val="00A848FB"/>
    <w:rsid w:val="00A84986"/>
    <w:rsid w:val="00A84BCD"/>
    <w:rsid w:val="00A856C8"/>
    <w:rsid w:val="00A877DC"/>
    <w:rsid w:val="00A90505"/>
    <w:rsid w:val="00A94134"/>
    <w:rsid w:val="00A95ADE"/>
    <w:rsid w:val="00A9643D"/>
    <w:rsid w:val="00A97979"/>
    <w:rsid w:val="00AA02BA"/>
    <w:rsid w:val="00AA1EC8"/>
    <w:rsid w:val="00AA5DE1"/>
    <w:rsid w:val="00AA6473"/>
    <w:rsid w:val="00AB030A"/>
    <w:rsid w:val="00AB1DBC"/>
    <w:rsid w:val="00AB28E5"/>
    <w:rsid w:val="00AB52DD"/>
    <w:rsid w:val="00AB578A"/>
    <w:rsid w:val="00AB6943"/>
    <w:rsid w:val="00AB706E"/>
    <w:rsid w:val="00AB7BD9"/>
    <w:rsid w:val="00AC03CB"/>
    <w:rsid w:val="00AC1F3D"/>
    <w:rsid w:val="00AC252F"/>
    <w:rsid w:val="00AC2ED0"/>
    <w:rsid w:val="00AC4393"/>
    <w:rsid w:val="00AC547E"/>
    <w:rsid w:val="00AC56FF"/>
    <w:rsid w:val="00AC5E92"/>
    <w:rsid w:val="00AC5F49"/>
    <w:rsid w:val="00AC6362"/>
    <w:rsid w:val="00AD22E9"/>
    <w:rsid w:val="00AD366C"/>
    <w:rsid w:val="00AD4EA2"/>
    <w:rsid w:val="00AD7D74"/>
    <w:rsid w:val="00AE0BDD"/>
    <w:rsid w:val="00AE2948"/>
    <w:rsid w:val="00AE2DAB"/>
    <w:rsid w:val="00AE3954"/>
    <w:rsid w:val="00AE3D33"/>
    <w:rsid w:val="00AE459B"/>
    <w:rsid w:val="00AE4F0B"/>
    <w:rsid w:val="00AE7502"/>
    <w:rsid w:val="00AF0920"/>
    <w:rsid w:val="00AF1550"/>
    <w:rsid w:val="00AF1E70"/>
    <w:rsid w:val="00AF21AE"/>
    <w:rsid w:val="00AF2518"/>
    <w:rsid w:val="00AF5FD7"/>
    <w:rsid w:val="00AF661A"/>
    <w:rsid w:val="00AF791B"/>
    <w:rsid w:val="00AF7DB9"/>
    <w:rsid w:val="00B01959"/>
    <w:rsid w:val="00B02886"/>
    <w:rsid w:val="00B040C5"/>
    <w:rsid w:val="00B05E8D"/>
    <w:rsid w:val="00B06130"/>
    <w:rsid w:val="00B06C38"/>
    <w:rsid w:val="00B06E8F"/>
    <w:rsid w:val="00B10C89"/>
    <w:rsid w:val="00B11300"/>
    <w:rsid w:val="00B12734"/>
    <w:rsid w:val="00B16336"/>
    <w:rsid w:val="00B16BAD"/>
    <w:rsid w:val="00B16E8E"/>
    <w:rsid w:val="00B175D3"/>
    <w:rsid w:val="00B177D9"/>
    <w:rsid w:val="00B17CA0"/>
    <w:rsid w:val="00B20263"/>
    <w:rsid w:val="00B209A3"/>
    <w:rsid w:val="00B21ED9"/>
    <w:rsid w:val="00B226D7"/>
    <w:rsid w:val="00B22D39"/>
    <w:rsid w:val="00B24329"/>
    <w:rsid w:val="00B25EEB"/>
    <w:rsid w:val="00B26616"/>
    <w:rsid w:val="00B26DC8"/>
    <w:rsid w:val="00B27122"/>
    <w:rsid w:val="00B2720A"/>
    <w:rsid w:val="00B3042C"/>
    <w:rsid w:val="00B32376"/>
    <w:rsid w:val="00B32C58"/>
    <w:rsid w:val="00B33187"/>
    <w:rsid w:val="00B356EF"/>
    <w:rsid w:val="00B36AFB"/>
    <w:rsid w:val="00B374B1"/>
    <w:rsid w:val="00B411A9"/>
    <w:rsid w:val="00B41848"/>
    <w:rsid w:val="00B42ABD"/>
    <w:rsid w:val="00B436CD"/>
    <w:rsid w:val="00B455E0"/>
    <w:rsid w:val="00B500B6"/>
    <w:rsid w:val="00B500FF"/>
    <w:rsid w:val="00B5093E"/>
    <w:rsid w:val="00B51709"/>
    <w:rsid w:val="00B518FF"/>
    <w:rsid w:val="00B53101"/>
    <w:rsid w:val="00B54AE3"/>
    <w:rsid w:val="00B55683"/>
    <w:rsid w:val="00B561DF"/>
    <w:rsid w:val="00B57203"/>
    <w:rsid w:val="00B6018E"/>
    <w:rsid w:val="00B624F4"/>
    <w:rsid w:val="00B64ED5"/>
    <w:rsid w:val="00B650C1"/>
    <w:rsid w:val="00B655C6"/>
    <w:rsid w:val="00B65EF4"/>
    <w:rsid w:val="00B66653"/>
    <w:rsid w:val="00B667D8"/>
    <w:rsid w:val="00B67569"/>
    <w:rsid w:val="00B67B33"/>
    <w:rsid w:val="00B70848"/>
    <w:rsid w:val="00B710F4"/>
    <w:rsid w:val="00B715FD"/>
    <w:rsid w:val="00B71C5B"/>
    <w:rsid w:val="00B721C9"/>
    <w:rsid w:val="00B7423B"/>
    <w:rsid w:val="00B762F5"/>
    <w:rsid w:val="00B7673A"/>
    <w:rsid w:val="00B76E8F"/>
    <w:rsid w:val="00B776CC"/>
    <w:rsid w:val="00B777B0"/>
    <w:rsid w:val="00B8045F"/>
    <w:rsid w:val="00B80C48"/>
    <w:rsid w:val="00B815C3"/>
    <w:rsid w:val="00B816A3"/>
    <w:rsid w:val="00B8180A"/>
    <w:rsid w:val="00B833C9"/>
    <w:rsid w:val="00B83856"/>
    <w:rsid w:val="00B83D17"/>
    <w:rsid w:val="00B83E45"/>
    <w:rsid w:val="00B854F0"/>
    <w:rsid w:val="00B85AD3"/>
    <w:rsid w:val="00B8652C"/>
    <w:rsid w:val="00B86ECA"/>
    <w:rsid w:val="00B87DFC"/>
    <w:rsid w:val="00B87E16"/>
    <w:rsid w:val="00B87EF4"/>
    <w:rsid w:val="00B9036C"/>
    <w:rsid w:val="00B9050A"/>
    <w:rsid w:val="00B91BD4"/>
    <w:rsid w:val="00B927A5"/>
    <w:rsid w:val="00B92BC7"/>
    <w:rsid w:val="00B933A2"/>
    <w:rsid w:val="00B94309"/>
    <w:rsid w:val="00B947B3"/>
    <w:rsid w:val="00B95647"/>
    <w:rsid w:val="00B957E5"/>
    <w:rsid w:val="00B9682E"/>
    <w:rsid w:val="00B968EF"/>
    <w:rsid w:val="00B976BE"/>
    <w:rsid w:val="00BA22F6"/>
    <w:rsid w:val="00BA3C21"/>
    <w:rsid w:val="00BA4DAD"/>
    <w:rsid w:val="00BA5CBB"/>
    <w:rsid w:val="00BA6993"/>
    <w:rsid w:val="00BA7887"/>
    <w:rsid w:val="00BB09AC"/>
    <w:rsid w:val="00BB1439"/>
    <w:rsid w:val="00BB1D0B"/>
    <w:rsid w:val="00BB2512"/>
    <w:rsid w:val="00BB2C96"/>
    <w:rsid w:val="00BB6655"/>
    <w:rsid w:val="00BB6A53"/>
    <w:rsid w:val="00BB7656"/>
    <w:rsid w:val="00BB7DBB"/>
    <w:rsid w:val="00BC050F"/>
    <w:rsid w:val="00BC1253"/>
    <w:rsid w:val="00BC2147"/>
    <w:rsid w:val="00BC33E2"/>
    <w:rsid w:val="00BC69A5"/>
    <w:rsid w:val="00BC70F8"/>
    <w:rsid w:val="00BC757D"/>
    <w:rsid w:val="00BD08F9"/>
    <w:rsid w:val="00BD2079"/>
    <w:rsid w:val="00BD2277"/>
    <w:rsid w:val="00BD29CB"/>
    <w:rsid w:val="00BD3451"/>
    <w:rsid w:val="00BD3D19"/>
    <w:rsid w:val="00BE04B6"/>
    <w:rsid w:val="00BE10E2"/>
    <w:rsid w:val="00BE4B55"/>
    <w:rsid w:val="00BE5375"/>
    <w:rsid w:val="00BE5699"/>
    <w:rsid w:val="00BF03FE"/>
    <w:rsid w:val="00BF06F8"/>
    <w:rsid w:val="00BF128A"/>
    <w:rsid w:val="00BF12B5"/>
    <w:rsid w:val="00BF14AF"/>
    <w:rsid w:val="00BF2417"/>
    <w:rsid w:val="00BF2F4C"/>
    <w:rsid w:val="00BF3C07"/>
    <w:rsid w:val="00BF4B65"/>
    <w:rsid w:val="00BF6BBC"/>
    <w:rsid w:val="00C0191F"/>
    <w:rsid w:val="00C0194C"/>
    <w:rsid w:val="00C02B22"/>
    <w:rsid w:val="00C0364C"/>
    <w:rsid w:val="00C04E88"/>
    <w:rsid w:val="00C05757"/>
    <w:rsid w:val="00C071B3"/>
    <w:rsid w:val="00C07537"/>
    <w:rsid w:val="00C07A82"/>
    <w:rsid w:val="00C1020A"/>
    <w:rsid w:val="00C13E11"/>
    <w:rsid w:val="00C14F8C"/>
    <w:rsid w:val="00C16172"/>
    <w:rsid w:val="00C1634C"/>
    <w:rsid w:val="00C165F8"/>
    <w:rsid w:val="00C17274"/>
    <w:rsid w:val="00C2008F"/>
    <w:rsid w:val="00C20D56"/>
    <w:rsid w:val="00C21BCB"/>
    <w:rsid w:val="00C22D51"/>
    <w:rsid w:val="00C2434C"/>
    <w:rsid w:val="00C254AF"/>
    <w:rsid w:val="00C27648"/>
    <w:rsid w:val="00C2792C"/>
    <w:rsid w:val="00C27F3B"/>
    <w:rsid w:val="00C31483"/>
    <w:rsid w:val="00C319D9"/>
    <w:rsid w:val="00C31A25"/>
    <w:rsid w:val="00C331DC"/>
    <w:rsid w:val="00C33367"/>
    <w:rsid w:val="00C33D92"/>
    <w:rsid w:val="00C35599"/>
    <w:rsid w:val="00C357F5"/>
    <w:rsid w:val="00C3621B"/>
    <w:rsid w:val="00C4077E"/>
    <w:rsid w:val="00C411F2"/>
    <w:rsid w:val="00C415E5"/>
    <w:rsid w:val="00C45FEC"/>
    <w:rsid w:val="00C467EA"/>
    <w:rsid w:val="00C46944"/>
    <w:rsid w:val="00C46A4C"/>
    <w:rsid w:val="00C52268"/>
    <w:rsid w:val="00C535A7"/>
    <w:rsid w:val="00C53EC0"/>
    <w:rsid w:val="00C540EE"/>
    <w:rsid w:val="00C56742"/>
    <w:rsid w:val="00C5677F"/>
    <w:rsid w:val="00C574D6"/>
    <w:rsid w:val="00C57667"/>
    <w:rsid w:val="00C600EF"/>
    <w:rsid w:val="00C61EB7"/>
    <w:rsid w:val="00C64A68"/>
    <w:rsid w:val="00C65718"/>
    <w:rsid w:val="00C65BA9"/>
    <w:rsid w:val="00C66010"/>
    <w:rsid w:val="00C6691C"/>
    <w:rsid w:val="00C67F64"/>
    <w:rsid w:val="00C70678"/>
    <w:rsid w:val="00C70CA6"/>
    <w:rsid w:val="00C71041"/>
    <w:rsid w:val="00C739CD"/>
    <w:rsid w:val="00C77791"/>
    <w:rsid w:val="00C80E51"/>
    <w:rsid w:val="00C819A1"/>
    <w:rsid w:val="00C81C7E"/>
    <w:rsid w:val="00C829BA"/>
    <w:rsid w:val="00C82E15"/>
    <w:rsid w:val="00C849F2"/>
    <w:rsid w:val="00C85C20"/>
    <w:rsid w:val="00C85F62"/>
    <w:rsid w:val="00C8680F"/>
    <w:rsid w:val="00C876E7"/>
    <w:rsid w:val="00C90326"/>
    <w:rsid w:val="00C90A2A"/>
    <w:rsid w:val="00C924FE"/>
    <w:rsid w:val="00C92F3D"/>
    <w:rsid w:val="00C95A07"/>
    <w:rsid w:val="00CA1D1E"/>
    <w:rsid w:val="00CA240C"/>
    <w:rsid w:val="00CA2575"/>
    <w:rsid w:val="00CA4184"/>
    <w:rsid w:val="00CA739F"/>
    <w:rsid w:val="00CA7F59"/>
    <w:rsid w:val="00CB01AA"/>
    <w:rsid w:val="00CB09A4"/>
    <w:rsid w:val="00CB1715"/>
    <w:rsid w:val="00CB5E10"/>
    <w:rsid w:val="00CC0393"/>
    <w:rsid w:val="00CC3805"/>
    <w:rsid w:val="00CC4B2C"/>
    <w:rsid w:val="00CC4FC6"/>
    <w:rsid w:val="00CC5AFB"/>
    <w:rsid w:val="00CC5B45"/>
    <w:rsid w:val="00CC74C4"/>
    <w:rsid w:val="00CC7860"/>
    <w:rsid w:val="00CD13D4"/>
    <w:rsid w:val="00CD25AF"/>
    <w:rsid w:val="00CD2AF9"/>
    <w:rsid w:val="00CD4CCF"/>
    <w:rsid w:val="00CD6521"/>
    <w:rsid w:val="00CD65DC"/>
    <w:rsid w:val="00CD683B"/>
    <w:rsid w:val="00CD78D5"/>
    <w:rsid w:val="00CE32E9"/>
    <w:rsid w:val="00CE4391"/>
    <w:rsid w:val="00CE44BE"/>
    <w:rsid w:val="00CE52DF"/>
    <w:rsid w:val="00CE5AAB"/>
    <w:rsid w:val="00CF0780"/>
    <w:rsid w:val="00CF1E05"/>
    <w:rsid w:val="00CF216C"/>
    <w:rsid w:val="00CF33E4"/>
    <w:rsid w:val="00CF6D32"/>
    <w:rsid w:val="00D00499"/>
    <w:rsid w:val="00D00527"/>
    <w:rsid w:val="00D034B7"/>
    <w:rsid w:val="00D03B00"/>
    <w:rsid w:val="00D0598F"/>
    <w:rsid w:val="00D062E3"/>
    <w:rsid w:val="00D11714"/>
    <w:rsid w:val="00D126B2"/>
    <w:rsid w:val="00D12C35"/>
    <w:rsid w:val="00D13210"/>
    <w:rsid w:val="00D144C1"/>
    <w:rsid w:val="00D1554C"/>
    <w:rsid w:val="00D1598D"/>
    <w:rsid w:val="00D21372"/>
    <w:rsid w:val="00D222EF"/>
    <w:rsid w:val="00D22333"/>
    <w:rsid w:val="00D22348"/>
    <w:rsid w:val="00D22855"/>
    <w:rsid w:val="00D231D3"/>
    <w:rsid w:val="00D23247"/>
    <w:rsid w:val="00D23502"/>
    <w:rsid w:val="00D23B16"/>
    <w:rsid w:val="00D23F12"/>
    <w:rsid w:val="00D24212"/>
    <w:rsid w:val="00D3075A"/>
    <w:rsid w:val="00D31D6D"/>
    <w:rsid w:val="00D33587"/>
    <w:rsid w:val="00D35CDC"/>
    <w:rsid w:val="00D36B8F"/>
    <w:rsid w:val="00D36CEA"/>
    <w:rsid w:val="00D37970"/>
    <w:rsid w:val="00D37FE7"/>
    <w:rsid w:val="00D4139B"/>
    <w:rsid w:val="00D4154A"/>
    <w:rsid w:val="00D42E2D"/>
    <w:rsid w:val="00D43941"/>
    <w:rsid w:val="00D43EE8"/>
    <w:rsid w:val="00D4512E"/>
    <w:rsid w:val="00D45333"/>
    <w:rsid w:val="00D45AB5"/>
    <w:rsid w:val="00D46228"/>
    <w:rsid w:val="00D507D1"/>
    <w:rsid w:val="00D52D59"/>
    <w:rsid w:val="00D5477F"/>
    <w:rsid w:val="00D566A4"/>
    <w:rsid w:val="00D572E4"/>
    <w:rsid w:val="00D5747F"/>
    <w:rsid w:val="00D57D06"/>
    <w:rsid w:val="00D612D5"/>
    <w:rsid w:val="00D642A4"/>
    <w:rsid w:val="00D703FA"/>
    <w:rsid w:val="00D73C3F"/>
    <w:rsid w:val="00D74FE2"/>
    <w:rsid w:val="00D755BD"/>
    <w:rsid w:val="00D7590B"/>
    <w:rsid w:val="00D778F2"/>
    <w:rsid w:val="00D80BAB"/>
    <w:rsid w:val="00D80C45"/>
    <w:rsid w:val="00D81A80"/>
    <w:rsid w:val="00D83412"/>
    <w:rsid w:val="00D85898"/>
    <w:rsid w:val="00D85F8B"/>
    <w:rsid w:val="00D86752"/>
    <w:rsid w:val="00D868AF"/>
    <w:rsid w:val="00D86D3F"/>
    <w:rsid w:val="00D928BA"/>
    <w:rsid w:val="00D92CA5"/>
    <w:rsid w:val="00D93991"/>
    <w:rsid w:val="00D94C58"/>
    <w:rsid w:val="00D953BA"/>
    <w:rsid w:val="00D96084"/>
    <w:rsid w:val="00D968C7"/>
    <w:rsid w:val="00D969FD"/>
    <w:rsid w:val="00D971DC"/>
    <w:rsid w:val="00D97C81"/>
    <w:rsid w:val="00DA05E5"/>
    <w:rsid w:val="00DA0F00"/>
    <w:rsid w:val="00DA0F70"/>
    <w:rsid w:val="00DA3AD2"/>
    <w:rsid w:val="00DA448A"/>
    <w:rsid w:val="00DA44A8"/>
    <w:rsid w:val="00DA58C0"/>
    <w:rsid w:val="00DA59B3"/>
    <w:rsid w:val="00DA5F57"/>
    <w:rsid w:val="00DB1947"/>
    <w:rsid w:val="00DB1B2C"/>
    <w:rsid w:val="00DB200E"/>
    <w:rsid w:val="00DB2BDB"/>
    <w:rsid w:val="00DB4E72"/>
    <w:rsid w:val="00DC2DBD"/>
    <w:rsid w:val="00DC5BD8"/>
    <w:rsid w:val="00DC74B8"/>
    <w:rsid w:val="00DD0C3D"/>
    <w:rsid w:val="00DD137B"/>
    <w:rsid w:val="00DD1FD1"/>
    <w:rsid w:val="00DD201C"/>
    <w:rsid w:val="00DD4BA9"/>
    <w:rsid w:val="00DD4FE5"/>
    <w:rsid w:val="00DD5C5F"/>
    <w:rsid w:val="00DD66D2"/>
    <w:rsid w:val="00DD679F"/>
    <w:rsid w:val="00DD6C4F"/>
    <w:rsid w:val="00DD7454"/>
    <w:rsid w:val="00DD762D"/>
    <w:rsid w:val="00DD7882"/>
    <w:rsid w:val="00DE18D1"/>
    <w:rsid w:val="00DE38E2"/>
    <w:rsid w:val="00DE4085"/>
    <w:rsid w:val="00DE4A95"/>
    <w:rsid w:val="00DE6A15"/>
    <w:rsid w:val="00DE71A4"/>
    <w:rsid w:val="00DE7560"/>
    <w:rsid w:val="00DF04FB"/>
    <w:rsid w:val="00DF16C5"/>
    <w:rsid w:val="00DF1D1F"/>
    <w:rsid w:val="00DF52ED"/>
    <w:rsid w:val="00DF5B69"/>
    <w:rsid w:val="00DF7E7C"/>
    <w:rsid w:val="00DF7F75"/>
    <w:rsid w:val="00E007BE"/>
    <w:rsid w:val="00E00CC8"/>
    <w:rsid w:val="00E00D35"/>
    <w:rsid w:val="00E024FD"/>
    <w:rsid w:val="00E035EE"/>
    <w:rsid w:val="00E042DF"/>
    <w:rsid w:val="00E05E3D"/>
    <w:rsid w:val="00E1040A"/>
    <w:rsid w:val="00E12624"/>
    <w:rsid w:val="00E13043"/>
    <w:rsid w:val="00E134E1"/>
    <w:rsid w:val="00E14323"/>
    <w:rsid w:val="00E159ED"/>
    <w:rsid w:val="00E176A1"/>
    <w:rsid w:val="00E17A9B"/>
    <w:rsid w:val="00E20C55"/>
    <w:rsid w:val="00E20D1C"/>
    <w:rsid w:val="00E21843"/>
    <w:rsid w:val="00E22100"/>
    <w:rsid w:val="00E23A12"/>
    <w:rsid w:val="00E259C8"/>
    <w:rsid w:val="00E26FFB"/>
    <w:rsid w:val="00E27072"/>
    <w:rsid w:val="00E30955"/>
    <w:rsid w:val="00E31E29"/>
    <w:rsid w:val="00E35365"/>
    <w:rsid w:val="00E36715"/>
    <w:rsid w:val="00E408F8"/>
    <w:rsid w:val="00E41A64"/>
    <w:rsid w:val="00E41DC0"/>
    <w:rsid w:val="00E42872"/>
    <w:rsid w:val="00E435C5"/>
    <w:rsid w:val="00E45837"/>
    <w:rsid w:val="00E472BE"/>
    <w:rsid w:val="00E47667"/>
    <w:rsid w:val="00E53D50"/>
    <w:rsid w:val="00E5467F"/>
    <w:rsid w:val="00E578DC"/>
    <w:rsid w:val="00E57A93"/>
    <w:rsid w:val="00E61269"/>
    <w:rsid w:val="00E64A17"/>
    <w:rsid w:val="00E66799"/>
    <w:rsid w:val="00E67864"/>
    <w:rsid w:val="00E67E83"/>
    <w:rsid w:val="00E72DF7"/>
    <w:rsid w:val="00E738A1"/>
    <w:rsid w:val="00E74325"/>
    <w:rsid w:val="00E748D3"/>
    <w:rsid w:val="00E75A45"/>
    <w:rsid w:val="00E77644"/>
    <w:rsid w:val="00E80467"/>
    <w:rsid w:val="00E81166"/>
    <w:rsid w:val="00E817E7"/>
    <w:rsid w:val="00E81E3D"/>
    <w:rsid w:val="00E8217D"/>
    <w:rsid w:val="00E82F9A"/>
    <w:rsid w:val="00E831FB"/>
    <w:rsid w:val="00E8395F"/>
    <w:rsid w:val="00E868AD"/>
    <w:rsid w:val="00E8732E"/>
    <w:rsid w:val="00E87C64"/>
    <w:rsid w:val="00E87EAD"/>
    <w:rsid w:val="00E91389"/>
    <w:rsid w:val="00E918F3"/>
    <w:rsid w:val="00E91B14"/>
    <w:rsid w:val="00E93442"/>
    <w:rsid w:val="00E94585"/>
    <w:rsid w:val="00E960B4"/>
    <w:rsid w:val="00EA1226"/>
    <w:rsid w:val="00EA186D"/>
    <w:rsid w:val="00EA377C"/>
    <w:rsid w:val="00EA71C7"/>
    <w:rsid w:val="00EA7AC6"/>
    <w:rsid w:val="00EB099D"/>
    <w:rsid w:val="00EB0FEC"/>
    <w:rsid w:val="00EB1242"/>
    <w:rsid w:val="00EB3051"/>
    <w:rsid w:val="00EB3561"/>
    <w:rsid w:val="00EB3BCD"/>
    <w:rsid w:val="00EB72F5"/>
    <w:rsid w:val="00EC077B"/>
    <w:rsid w:val="00EC15FF"/>
    <w:rsid w:val="00EC17A5"/>
    <w:rsid w:val="00EC1BC9"/>
    <w:rsid w:val="00EC2022"/>
    <w:rsid w:val="00EC233E"/>
    <w:rsid w:val="00EC2B30"/>
    <w:rsid w:val="00EC318B"/>
    <w:rsid w:val="00EC372F"/>
    <w:rsid w:val="00EC3F8B"/>
    <w:rsid w:val="00EC5A2F"/>
    <w:rsid w:val="00EC5DD4"/>
    <w:rsid w:val="00EC6031"/>
    <w:rsid w:val="00EC64F7"/>
    <w:rsid w:val="00EC65F1"/>
    <w:rsid w:val="00ED228D"/>
    <w:rsid w:val="00ED3C8D"/>
    <w:rsid w:val="00ED4758"/>
    <w:rsid w:val="00ED4B3F"/>
    <w:rsid w:val="00ED648C"/>
    <w:rsid w:val="00ED714C"/>
    <w:rsid w:val="00ED7FF1"/>
    <w:rsid w:val="00EE030E"/>
    <w:rsid w:val="00EE0451"/>
    <w:rsid w:val="00EE357A"/>
    <w:rsid w:val="00EE58C3"/>
    <w:rsid w:val="00EE62D9"/>
    <w:rsid w:val="00EE7215"/>
    <w:rsid w:val="00EE7319"/>
    <w:rsid w:val="00EF0BEC"/>
    <w:rsid w:val="00EF0F4F"/>
    <w:rsid w:val="00EF17C2"/>
    <w:rsid w:val="00EF1A7F"/>
    <w:rsid w:val="00EF1B01"/>
    <w:rsid w:val="00EF26AE"/>
    <w:rsid w:val="00EF4D0C"/>
    <w:rsid w:val="00EF54D9"/>
    <w:rsid w:val="00EF58C4"/>
    <w:rsid w:val="00EF66C6"/>
    <w:rsid w:val="00EF68EB"/>
    <w:rsid w:val="00EF743E"/>
    <w:rsid w:val="00F0029B"/>
    <w:rsid w:val="00F016D2"/>
    <w:rsid w:val="00F046BD"/>
    <w:rsid w:val="00F06F1D"/>
    <w:rsid w:val="00F155E9"/>
    <w:rsid w:val="00F15AFE"/>
    <w:rsid w:val="00F16C95"/>
    <w:rsid w:val="00F17392"/>
    <w:rsid w:val="00F20961"/>
    <w:rsid w:val="00F229DC"/>
    <w:rsid w:val="00F22EA7"/>
    <w:rsid w:val="00F23D8D"/>
    <w:rsid w:val="00F24AD5"/>
    <w:rsid w:val="00F25352"/>
    <w:rsid w:val="00F25EB2"/>
    <w:rsid w:val="00F25FF0"/>
    <w:rsid w:val="00F268AB"/>
    <w:rsid w:val="00F26B08"/>
    <w:rsid w:val="00F26D5F"/>
    <w:rsid w:val="00F27C0E"/>
    <w:rsid w:val="00F305EB"/>
    <w:rsid w:val="00F30702"/>
    <w:rsid w:val="00F31A19"/>
    <w:rsid w:val="00F3288B"/>
    <w:rsid w:val="00F32F93"/>
    <w:rsid w:val="00F333AE"/>
    <w:rsid w:val="00F34064"/>
    <w:rsid w:val="00F34444"/>
    <w:rsid w:val="00F34595"/>
    <w:rsid w:val="00F360D5"/>
    <w:rsid w:val="00F361C3"/>
    <w:rsid w:val="00F42CC1"/>
    <w:rsid w:val="00F43B4A"/>
    <w:rsid w:val="00F44614"/>
    <w:rsid w:val="00F467C6"/>
    <w:rsid w:val="00F50710"/>
    <w:rsid w:val="00F54692"/>
    <w:rsid w:val="00F547E1"/>
    <w:rsid w:val="00F551D6"/>
    <w:rsid w:val="00F575AC"/>
    <w:rsid w:val="00F57840"/>
    <w:rsid w:val="00F6010C"/>
    <w:rsid w:val="00F614E7"/>
    <w:rsid w:val="00F6155C"/>
    <w:rsid w:val="00F64396"/>
    <w:rsid w:val="00F64A4B"/>
    <w:rsid w:val="00F65BF8"/>
    <w:rsid w:val="00F66B50"/>
    <w:rsid w:val="00F66DD9"/>
    <w:rsid w:val="00F67922"/>
    <w:rsid w:val="00F72A7C"/>
    <w:rsid w:val="00F73105"/>
    <w:rsid w:val="00F73DC4"/>
    <w:rsid w:val="00F742B2"/>
    <w:rsid w:val="00F753E4"/>
    <w:rsid w:val="00F75854"/>
    <w:rsid w:val="00F76AB6"/>
    <w:rsid w:val="00F8243C"/>
    <w:rsid w:val="00F8330A"/>
    <w:rsid w:val="00F839A9"/>
    <w:rsid w:val="00F8508B"/>
    <w:rsid w:val="00F85811"/>
    <w:rsid w:val="00F85E7C"/>
    <w:rsid w:val="00F87B20"/>
    <w:rsid w:val="00F920CD"/>
    <w:rsid w:val="00F92586"/>
    <w:rsid w:val="00F950B8"/>
    <w:rsid w:val="00F96116"/>
    <w:rsid w:val="00FA0B80"/>
    <w:rsid w:val="00FA29BC"/>
    <w:rsid w:val="00FA311C"/>
    <w:rsid w:val="00FA3D58"/>
    <w:rsid w:val="00FB0853"/>
    <w:rsid w:val="00FB0EE1"/>
    <w:rsid w:val="00FB27C7"/>
    <w:rsid w:val="00FB2A23"/>
    <w:rsid w:val="00FB3C68"/>
    <w:rsid w:val="00FB460E"/>
    <w:rsid w:val="00FB64B5"/>
    <w:rsid w:val="00FB7BE3"/>
    <w:rsid w:val="00FC0CC3"/>
    <w:rsid w:val="00FC0CDF"/>
    <w:rsid w:val="00FC490E"/>
    <w:rsid w:val="00FC53E0"/>
    <w:rsid w:val="00FC6580"/>
    <w:rsid w:val="00FC7731"/>
    <w:rsid w:val="00FC7DE6"/>
    <w:rsid w:val="00FD1729"/>
    <w:rsid w:val="00FD188B"/>
    <w:rsid w:val="00FD2D9E"/>
    <w:rsid w:val="00FD4B71"/>
    <w:rsid w:val="00FD7460"/>
    <w:rsid w:val="00FD7FD2"/>
    <w:rsid w:val="00FE01BE"/>
    <w:rsid w:val="00FE087B"/>
    <w:rsid w:val="00FE19B5"/>
    <w:rsid w:val="00FE1C38"/>
    <w:rsid w:val="00FE2E6D"/>
    <w:rsid w:val="00FE2F50"/>
    <w:rsid w:val="00FE4A73"/>
    <w:rsid w:val="00FF04E8"/>
    <w:rsid w:val="00FF0E42"/>
    <w:rsid w:val="00FF0F1B"/>
    <w:rsid w:val="00FF426D"/>
    <w:rsid w:val="00FF4433"/>
    <w:rsid w:val="00FF49B2"/>
    <w:rsid w:val="00FF4FA2"/>
    <w:rsid w:val="00FF5FBD"/>
    <w:rsid w:val="00FF6005"/>
    <w:rsid w:val="00FF691D"/>
    <w:rsid w:val="00FF6B25"/>
    <w:rsid w:val="00FF6D5C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F5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538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679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538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4538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8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856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856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856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856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D1884"/>
    <w:pPr>
      <w:tabs>
        <w:tab w:val="left" w:pos="3348"/>
        <w:tab w:val="left" w:pos="5787"/>
        <w:tab w:val="left" w:pos="10137"/>
      </w:tabs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rsid w:val="002D1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D18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1884"/>
    <w:pPr>
      <w:ind w:left="720"/>
      <w:contextualSpacing/>
    </w:pPr>
  </w:style>
  <w:style w:type="paragraph" w:customStyle="1" w:styleId="a7">
    <w:name w:val="Заголовок статьи"/>
    <w:basedOn w:val="a"/>
    <w:next w:val="a"/>
    <w:uiPriority w:val="99"/>
    <w:rsid w:val="006049E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B030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8">
    <w:name w:val="No Spacing"/>
    <w:link w:val="a9"/>
    <w:uiPriority w:val="1"/>
    <w:qFormat/>
    <w:rsid w:val="008A583F"/>
    <w:rPr>
      <w:rFonts w:ascii="Times New Roman" w:eastAsia="Times New Roman" w:hAnsi="Times New Roman"/>
      <w:sz w:val="24"/>
      <w:szCs w:val="24"/>
    </w:rPr>
  </w:style>
  <w:style w:type="character" w:styleId="aa">
    <w:name w:val="Emphasis"/>
    <w:uiPriority w:val="20"/>
    <w:qFormat/>
    <w:rsid w:val="00734759"/>
    <w:rPr>
      <w:i/>
      <w:iCs/>
    </w:rPr>
  </w:style>
  <w:style w:type="table" w:styleId="ab">
    <w:name w:val="Table Grid"/>
    <w:basedOn w:val="a1"/>
    <w:rsid w:val="00552DE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nhideWhenUsed/>
    <w:rsid w:val="003A126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A126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E66799"/>
    <w:rPr>
      <w:rFonts w:ascii="Times New Roman" w:eastAsia="Times New Roman" w:hAnsi="Times New Roman"/>
      <w:b/>
      <w:sz w:val="28"/>
      <w:szCs w:val="24"/>
    </w:rPr>
  </w:style>
  <w:style w:type="character" w:styleId="ae">
    <w:name w:val="Strong"/>
    <w:uiPriority w:val="22"/>
    <w:qFormat/>
    <w:rsid w:val="00E66799"/>
    <w:rPr>
      <w:b/>
      <w:bCs/>
    </w:rPr>
  </w:style>
  <w:style w:type="paragraph" w:styleId="af">
    <w:name w:val="footnote text"/>
    <w:basedOn w:val="a"/>
    <w:link w:val="af0"/>
    <w:unhideWhenUsed/>
    <w:rsid w:val="00487C33"/>
    <w:rPr>
      <w:sz w:val="20"/>
      <w:szCs w:val="20"/>
    </w:rPr>
  </w:style>
  <w:style w:type="character" w:customStyle="1" w:styleId="af0">
    <w:name w:val="Текст сноски Знак"/>
    <w:link w:val="af"/>
    <w:rsid w:val="00487C33"/>
    <w:rPr>
      <w:rFonts w:ascii="Times New Roman" w:eastAsia="Times New Roman" w:hAnsi="Times New Roman"/>
    </w:rPr>
  </w:style>
  <w:style w:type="character" w:styleId="af1">
    <w:name w:val="footnote reference"/>
    <w:unhideWhenUsed/>
    <w:rsid w:val="00487C33"/>
    <w:rPr>
      <w:sz w:val="20"/>
      <w:vertAlign w:val="superscript"/>
    </w:rPr>
  </w:style>
  <w:style w:type="paragraph" w:styleId="af2">
    <w:name w:val="footer"/>
    <w:basedOn w:val="a"/>
    <w:link w:val="af3"/>
    <w:uiPriority w:val="99"/>
    <w:unhideWhenUsed/>
    <w:rsid w:val="00DD0C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D0C3D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link w:val="10"/>
    <w:uiPriority w:val="9"/>
    <w:rsid w:val="00453856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character" w:customStyle="1" w:styleId="30">
    <w:name w:val="Заголовок 3 Знак"/>
    <w:link w:val="3"/>
    <w:uiPriority w:val="9"/>
    <w:rsid w:val="00453856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rsid w:val="00453856"/>
    <w:rPr>
      <w:rFonts w:eastAsia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453856"/>
    <w:rPr>
      <w:rFonts w:eastAsia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453856"/>
    <w:rPr>
      <w:rFonts w:eastAsia="Times New Roman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453856"/>
    <w:rPr>
      <w:rFonts w:eastAsia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453856"/>
    <w:rPr>
      <w:rFonts w:eastAsia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453856"/>
    <w:rPr>
      <w:rFonts w:ascii="Cambria" w:eastAsia="Times New Roman" w:hAnsi="Cambria"/>
      <w:sz w:val="22"/>
      <w:szCs w:val="22"/>
      <w:lang w:val="en-US" w:eastAsia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453856"/>
  </w:style>
  <w:style w:type="character" w:customStyle="1" w:styleId="af4">
    <w:name w:val="Основной текст Знак"/>
    <w:link w:val="af5"/>
    <w:semiHidden/>
    <w:rsid w:val="00453856"/>
    <w:rPr>
      <w:rFonts w:ascii="Times New Roman" w:eastAsia="Times New Roman" w:hAnsi="Times New Roman"/>
      <w:color w:val="000000"/>
      <w:sz w:val="24"/>
    </w:rPr>
  </w:style>
  <w:style w:type="paragraph" w:styleId="af5">
    <w:name w:val="Body Text"/>
    <w:basedOn w:val="a"/>
    <w:link w:val="af4"/>
    <w:semiHidden/>
    <w:rsid w:val="00453856"/>
    <w:pPr>
      <w:suppressLineNumbers/>
    </w:pPr>
    <w:rPr>
      <w:color w:val="000000"/>
      <w:szCs w:val="20"/>
    </w:rPr>
  </w:style>
  <w:style w:type="character" w:customStyle="1" w:styleId="13">
    <w:name w:val="Основной текст Знак1"/>
    <w:uiPriority w:val="99"/>
    <w:semiHidden/>
    <w:rsid w:val="00453856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link w:val="32"/>
    <w:semiHidden/>
    <w:rsid w:val="00453856"/>
    <w:rPr>
      <w:rFonts w:ascii="Times New Roman" w:eastAsia="Times New Roman" w:hAnsi="Times New Roman"/>
      <w:sz w:val="16"/>
    </w:rPr>
  </w:style>
  <w:style w:type="paragraph" w:styleId="32">
    <w:name w:val="Body Text 3"/>
    <w:basedOn w:val="a"/>
    <w:link w:val="31"/>
    <w:semiHidden/>
    <w:rsid w:val="00453856"/>
    <w:pPr>
      <w:suppressLineNumbers/>
      <w:jc w:val="center"/>
    </w:pPr>
    <w:rPr>
      <w:sz w:val="16"/>
      <w:szCs w:val="20"/>
    </w:rPr>
  </w:style>
  <w:style w:type="character" w:customStyle="1" w:styleId="310">
    <w:name w:val="Основной текст 3 Знак1"/>
    <w:uiPriority w:val="99"/>
    <w:semiHidden/>
    <w:rsid w:val="00453856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semiHidden/>
    <w:rsid w:val="00453856"/>
    <w:pPr>
      <w:widowControl w:val="0"/>
    </w:pPr>
    <w:rPr>
      <w:rFonts w:ascii="Calibri" w:hAnsi="Calibri"/>
      <w:sz w:val="20"/>
      <w:lang w:val="en-US" w:eastAsia="en-US" w:bidi="en-US"/>
    </w:rPr>
  </w:style>
  <w:style w:type="character" w:customStyle="1" w:styleId="22">
    <w:name w:val="Основной текст 2 Знак"/>
    <w:link w:val="21"/>
    <w:semiHidden/>
    <w:rsid w:val="00453856"/>
    <w:rPr>
      <w:rFonts w:eastAsia="Times New Roman"/>
      <w:szCs w:val="24"/>
      <w:lang w:val="en-US" w:eastAsia="en-US" w:bidi="en-US"/>
    </w:rPr>
  </w:style>
  <w:style w:type="paragraph" w:styleId="23">
    <w:name w:val="toc 2"/>
    <w:basedOn w:val="a"/>
    <w:next w:val="a"/>
    <w:autoRedefine/>
    <w:uiPriority w:val="39"/>
    <w:rsid w:val="00453856"/>
    <w:pPr>
      <w:tabs>
        <w:tab w:val="right" w:leader="dot" w:pos="9912"/>
      </w:tabs>
      <w:spacing w:before="320" w:after="120"/>
    </w:pPr>
    <w:rPr>
      <w:rFonts w:ascii="Calibri" w:hAnsi="Calibri"/>
      <w:b/>
      <w:bCs/>
      <w:sz w:val="20"/>
      <w:lang w:val="en-US" w:eastAsia="en-US" w:bidi="en-US"/>
    </w:rPr>
  </w:style>
  <w:style w:type="paragraph" w:customStyle="1" w:styleId="120">
    <w:name w:val="1 Заголовок 2"/>
    <w:basedOn w:val="2"/>
    <w:rsid w:val="00453856"/>
    <w:pPr>
      <w:widowControl/>
      <w:autoSpaceDE/>
      <w:autoSpaceDN/>
      <w:adjustRightInd/>
      <w:spacing w:before="240" w:after="60"/>
      <w:jc w:val="left"/>
    </w:pPr>
    <w:rPr>
      <w:rFonts w:ascii="Cambria" w:hAnsi="Cambria"/>
      <w:bCs/>
      <w:i/>
      <w:iCs/>
      <w:szCs w:val="28"/>
      <w:lang w:val="en-US" w:eastAsia="en-US" w:bidi="en-US"/>
    </w:rPr>
  </w:style>
  <w:style w:type="paragraph" w:styleId="af6">
    <w:name w:val="header"/>
    <w:basedOn w:val="a"/>
    <w:link w:val="af7"/>
    <w:uiPriority w:val="99"/>
    <w:rsid w:val="00453856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f7">
    <w:name w:val="Верхний колонтитул Знак"/>
    <w:link w:val="af6"/>
    <w:uiPriority w:val="99"/>
    <w:rsid w:val="00453856"/>
    <w:rPr>
      <w:rFonts w:eastAsia="Times New Roman"/>
      <w:sz w:val="24"/>
      <w:szCs w:val="24"/>
      <w:lang w:val="en-US" w:eastAsia="en-US" w:bidi="en-US"/>
    </w:rPr>
  </w:style>
  <w:style w:type="character" w:styleId="af8">
    <w:name w:val="page number"/>
    <w:semiHidden/>
    <w:rsid w:val="00453856"/>
    <w:rPr>
      <w:rFonts w:cs="Times New Roman"/>
    </w:rPr>
  </w:style>
  <w:style w:type="paragraph" w:customStyle="1" w:styleId="14">
    <w:name w:val="Абзац списка1"/>
    <w:basedOn w:val="a"/>
    <w:rsid w:val="00453856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14660">
    <w:name w:val="14660"/>
    <w:basedOn w:val="a"/>
    <w:rsid w:val="00453856"/>
    <w:pPr>
      <w:autoSpaceDE w:val="0"/>
      <w:autoSpaceDN w:val="0"/>
      <w:spacing w:before="120" w:after="120"/>
      <w:jc w:val="center"/>
    </w:pPr>
    <w:rPr>
      <w:rFonts w:ascii="Calibri" w:hAnsi="Calibri"/>
      <w:b/>
      <w:bCs/>
      <w:color w:val="000000"/>
      <w:sz w:val="28"/>
      <w:szCs w:val="28"/>
      <w:lang w:val="en-US" w:eastAsia="en-US" w:bidi="en-US"/>
    </w:rPr>
  </w:style>
  <w:style w:type="paragraph" w:customStyle="1" w:styleId="15">
    <w:name w:val="Обычный1"/>
    <w:rsid w:val="00453856"/>
    <w:pPr>
      <w:spacing w:after="200" w:line="276" w:lineRule="auto"/>
    </w:pPr>
    <w:rPr>
      <w:rFonts w:ascii="Times New Roman" w:eastAsia="ヒラギノ角ゴ Pro W3" w:hAnsi="Times New Roman"/>
      <w:color w:val="000000"/>
      <w:sz w:val="24"/>
      <w:szCs w:val="22"/>
    </w:rPr>
  </w:style>
  <w:style w:type="paragraph" w:customStyle="1" w:styleId="af9">
    <w:name w:val="Абзац"/>
    <w:basedOn w:val="a"/>
    <w:uiPriority w:val="99"/>
    <w:rsid w:val="00453856"/>
    <w:pPr>
      <w:ind w:firstLine="737"/>
    </w:pPr>
    <w:rPr>
      <w:rFonts w:ascii="Calibri" w:hAnsi="Calibri"/>
      <w:lang w:val="en-US" w:eastAsia="en-US" w:bidi="en-US"/>
    </w:rPr>
  </w:style>
  <w:style w:type="character" w:styleId="afa">
    <w:name w:val="FollowedHyperlink"/>
    <w:rsid w:val="00453856"/>
    <w:rPr>
      <w:color w:val="800080"/>
      <w:u w:val="single"/>
    </w:rPr>
  </w:style>
  <w:style w:type="paragraph" w:styleId="afb">
    <w:name w:val="Title"/>
    <w:basedOn w:val="a"/>
    <w:next w:val="a"/>
    <w:link w:val="afc"/>
    <w:uiPriority w:val="99"/>
    <w:qFormat/>
    <w:rsid w:val="004538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c">
    <w:name w:val="Название Знак"/>
    <w:link w:val="afb"/>
    <w:uiPriority w:val="99"/>
    <w:rsid w:val="00453856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styleId="afd">
    <w:name w:val="TOC Heading"/>
    <w:basedOn w:val="10"/>
    <w:next w:val="a"/>
    <w:uiPriority w:val="39"/>
    <w:unhideWhenUsed/>
    <w:qFormat/>
    <w:rsid w:val="00453856"/>
    <w:pPr>
      <w:outlineLvl w:val="9"/>
    </w:pPr>
  </w:style>
  <w:style w:type="paragraph" w:styleId="16">
    <w:name w:val="toc 1"/>
    <w:aliases w:val="Содержание"/>
    <w:basedOn w:val="a"/>
    <w:next w:val="a"/>
    <w:autoRedefine/>
    <w:uiPriority w:val="39"/>
    <w:rsid w:val="00453856"/>
    <w:pPr>
      <w:tabs>
        <w:tab w:val="right" w:leader="dot" w:pos="9912"/>
      </w:tabs>
    </w:pPr>
    <w:rPr>
      <w:rFonts w:ascii="Cambria" w:hAnsi="Cambria"/>
      <w:b/>
      <w:bCs/>
      <w:caps/>
      <w:lang w:val="en-US" w:eastAsia="en-US" w:bidi="en-US"/>
    </w:rPr>
  </w:style>
  <w:style w:type="paragraph" w:styleId="41">
    <w:name w:val="toc 4"/>
    <w:basedOn w:val="a"/>
    <w:next w:val="a"/>
    <w:autoRedefine/>
    <w:rsid w:val="00453856"/>
    <w:pPr>
      <w:ind w:left="480"/>
    </w:pPr>
    <w:rPr>
      <w:rFonts w:ascii="Calibri" w:hAnsi="Calibri"/>
      <w:sz w:val="20"/>
      <w:lang w:val="en-US" w:eastAsia="en-US" w:bidi="en-US"/>
    </w:rPr>
  </w:style>
  <w:style w:type="paragraph" w:styleId="51">
    <w:name w:val="toc 5"/>
    <w:basedOn w:val="a"/>
    <w:next w:val="a"/>
    <w:autoRedefine/>
    <w:rsid w:val="00453856"/>
    <w:pPr>
      <w:ind w:left="720"/>
    </w:pPr>
    <w:rPr>
      <w:rFonts w:ascii="Calibri" w:hAnsi="Calibri"/>
      <w:sz w:val="20"/>
      <w:lang w:val="en-US" w:eastAsia="en-US" w:bidi="en-US"/>
    </w:rPr>
  </w:style>
  <w:style w:type="paragraph" w:styleId="61">
    <w:name w:val="toc 6"/>
    <w:basedOn w:val="a"/>
    <w:next w:val="a"/>
    <w:autoRedefine/>
    <w:rsid w:val="00453856"/>
    <w:pPr>
      <w:ind w:left="960"/>
    </w:pPr>
    <w:rPr>
      <w:rFonts w:ascii="Calibri" w:hAnsi="Calibri"/>
      <w:sz w:val="20"/>
      <w:lang w:val="en-US" w:eastAsia="en-US" w:bidi="en-US"/>
    </w:rPr>
  </w:style>
  <w:style w:type="paragraph" w:styleId="71">
    <w:name w:val="toc 7"/>
    <w:basedOn w:val="a"/>
    <w:next w:val="a"/>
    <w:autoRedefine/>
    <w:rsid w:val="00453856"/>
    <w:pPr>
      <w:ind w:left="1200"/>
    </w:pPr>
    <w:rPr>
      <w:rFonts w:ascii="Calibri" w:hAnsi="Calibri"/>
      <w:sz w:val="20"/>
      <w:lang w:val="en-US" w:eastAsia="en-US" w:bidi="en-US"/>
    </w:rPr>
  </w:style>
  <w:style w:type="paragraph" w:styleId="81">
    <w:name w:val="toc 8"/>
    <w:basedOn w:val="a"/>
    <w:next w:val="a"/>
    <w:autoRedefine/>
    <w:rsid w:val="00453856"/>
    <w:pPr>
      <w:ind w:left="1440"/>
    </w:pPr>
    <w:rPr>
      <w:rFonts w:ascii="Calibri" w:hAnsi="Calibri"/>
      <w:sz w:val="20"/>
      <w:lang w:val="en-US" w:eastAsia="en-US" w:bidi="en-US"/>
    </w:rPr>
  </w:style>
  <w:style w:type="paragraph" w:styleId="91">
    <w:name w:val="toc 9"/>
    <w:basedOn w:val="a"/>
    <w:next w:val="a"/>
    <w:autoRedefine/>
    <w:rsid w:val="00453856"/>
    <w:pPr>
      <w:ind w:left="1680"/>
    </w:pPr>
    <w:rPr>
      <w:rFonts w:ascii="Calibri" w:hAnsi="Calibri"/>
      <w:sz w:val="20"/>
      <w:lang w:val="en-US" w:eastAsia="en-US" w:bidi="en-US"/>
    </w:rPr>
  </w:style>
  <w:style w:type="paragraph" w:styleId="afe">
    <w:name w:val="Revision"/>
    <w:hidden/>
    <w:uiPriority w:val="99"/>
    <w:semiHidden/>
    <w:rsid w:val="00453856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customStyle="1" w:styleId="a9">
    <w:name w:val="Без интервала Знак"/>
    <w:link w:val="a8"/>
    <w:uiPriority w:val="1"/>
    <w:rsid w:val="00453856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">
    <w:name w:val="Subtitle"/>
    <w:basedOn w:val="a"/>
    <w:next w:val="a"/>
    <w:link w:val="aff0"/>
    <w:uiPriority w:val="11"/>
    <w:qFormat/>
    <w:rsid w:val="00453856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0">
    <w:name w:val="Подзаголовок Знак"/>
    <w:link w:val="aff"/>
    <w:uiPriority w:val="11"/>
    <w:rsid w:val="00453856"/>
    <w:rPr>
      <w:rFonts w:ascii="Cambria" w:eastAsia="Times New Roman" w:hAnsi="Cambria"/>
      <w:sz w:val="24"/>
      <w:szCs w:val="24"/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453856"/>
    <w:rPr>
      <w:rFonts w:ascii="Calibri" w:hAnsi="Calibri"/>
      <w:i/>
      <w:lang w:val="en-US" w:eastAsia="en-US" w:bidi="en-US"/>
    </w:rPr>
  </w:style>
  <w:style w:type="character" w:customStyle="1" w:styleId="25">
    <w:name w:val="Цитата 2 Знак"/>
    <w:link w:val="24"/>
    <w:uiPriority w:val="29"/>
    <w:rsid w:val="00453856"/>
    <w:rPr>
      <w:rFonts w:eastAsia="Times New Roman"/>
      <w:i/>
      <w:sz w:val="24"/>
      <w:szCs w:val="24"/>
      <w:lang w:val="en-US" w:eastAsia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453856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2">
    <w:name w:val="Выделенная цитата Знак"/>
    <w:link w:val="aff1"/>
    <w:uiPriority w:val="30"/>
    <w:rsid w:val="00453856"/>
    <w:rPr>
      <w:rFonts w:eastAsia="Times New Roman"/>
      <w:b/>
      <w:i/>
      <w:sz w:val="24"/>
      <w:szCs w:val="22"/>
      <w:lang w:val="en-US" w:eastAsia="en-US" w:bidi="en-US"/>
    </w:rPr>
  </w:style>
  <w:style w:type="character" w:styleId="aff3">
    <w:name w:val="Subtle Emphasis"/>
    <w:uiPriority w:val="19"/>
    <w:qFormat/>
    <w:rsid w:val="00453856"/>
    <w:rPr>
      <w:i/>
      <w:color w:val="5A5A5A"/>
    </w:rPr>
  </w:style>
  <w:style w:type="character" w:styleId="aff4">
    <w:name w:val="Intense Emphasis"/>
    <w:uiPriority w:val="21"/>
    <w:qFormat/>
    <w:rsid w:val="00453856"/>
    <w:rPr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453856"/>
    <w:rPr>
      <w:sz w:val="24"/>
      <w:szCs w:val="24"/>
      <w:u w:val="single"/>
    </w:rPr>
  </w:style>
  <w:style w:type="character" w:styleId="aff6">
    <w:name w:val="Intense Reference"/>
    <w:uiPriority w:val="32"/>
    <w:qFormat/>
    <w:rsid w:val="00453856"/>
    <w:rPr>
      <w:b/>
      <w:sz w:val="24"/>
      <w:u w:val="single"/>
    </w:rPr>
  </w:style>
  <w:style w:type="character" w:styleId="aff7">
    <w:name w:val="Book Title"/>
    <w:uiPriority w:val="33"/>
    <w:qFormat/>
    <w:rsid w:val="00453856"/>
    <w:rPr>
      <w:rFonts w:ascii="Cambria" w:eastAsia="Times New Roman" w:hAnsi="Cambria"/>
      <w:b/>
      <w:i/>
      <w:sz w:val="24"/>
      <w:szCs w:val="24"/>
    </w:rPr>
  </w:style>
  <w:style w:type="paragraph" w:styleId="aff8">
    <w:name w:val="caption"/>
    <w:basedOn w:val="a"/>
    <w:next w:val="a"/>
    <w:uiPriority w:val="35"/>
    <w:semiHidden/>
    <w:unhideWhenUsed/>
    <w:rsid w:val="00453856"/>
    <w:rPr>
      <w:rFonts w:ascii="Calibri" w:hAnsi="Calibri"/>
      <w:caps/>
      <w:spacing w:val="10"/>
      <w:sz w:val="18"/>
      <w:szCs w:val="18"/>
      <w:lang w:val="en-US" w:eastAsia="en-US" w:bidi="en-US"/>
    </w:rPr>
  </w:style>
  <w:style w:type="table" w:customStyle="1" w:styleId="17">
    <w:name w:val="Сетка таблицы1"/>
    <w:basedOn w:val="a1"/>
    <w:next w:val="ab"/>
    <w:rsid w:val="0045385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453856"/>
    <w:pPr>
      <w:numPr>
        <w:numId w:val="4"/>
      </w:numPr>
    </w:pPr>
  </w:style>
  <w:style w:type="paragraph" w:styleId="33">
    <w:name w:val="toc 3"/>
    <w:basedOn w:val="a"/>
    <w:next w:val="a"/>
    <w:autoRedefine/>
    <w:semiHidden/>
    <w:rsid w:val="00453856"/>
    <w:pPr>
      <w:ind w:left="240" w:firstLine="709"/>
    </w:pPr>
    <w:rPr>
      <w:rFonts w:ascii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0636-A41B-4D73-8923-6F09B02F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ЦИЗ</dc:creator>
  <cp:lastModifiedBy>Пользователь</cp:lastModifiedBy>
  <cp:revision>11</cp:revision>
  <cp:lastPrinted>2013-05-23T12:53:00Z</cp:lastPrinted>
  <dcterms:created xsi:type="dcterms:W3CDTF">2013-05-23T10:05:00Z</dcterms:created>
  <dcterms:modified xsi:type="dcterms:W3CDTF">2013-05-23T13:05:00Z</dcterms:modified>
</cp:coreProperties>
</file>